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425A1" w14:textId="41AD284A" w:rsidR="004241F2" w:rsidRPr="00780A8B" w:rsidRDefault="004241F2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C4A145E" w14:textId="0A3344E7" w:rsidR="005C027E" w:rsidRPr="00780A8B" w:rsidRDefault="005C027E" w:rsidP="005C027E">
      <w:pPr>
        <w:rPr>
          <w:rFonts w:ascii="Arial" w:hAnsi="Arial" w:cs="Arial"/>
          <w:sz w:val="22"/>
          <w:szCs w:val="22"/>
          <w:u w:val="single"/>
        </w:rPr>
      </w:pPr>
      <w:r w:rsidRPr="00780A8B">
        <w:rPr>
          <w:rFonts w:ascii="Arial" w:hAnsi="Arial" w:cs="Arial"/>
          <w:sz w:val="22"/>
          <w:szCs w:val="22"/>
        </w:rPr>
        <w:t>Rempli par :</w:t>
      </w:r>
      <w:r w:rsidR="005A5211">
        <w:rPr>
          <w:rFonts w:ascii="Arial" w:hAnsi="Arial" w:cs="Arial"/>
          <w:sz w:val="22"/>
          <w:szCs w:val="22"/>
        </w:rPr>
        <w:t xml:space="preserve"> </w:t>
      </w:r>
      <w:r w:rsidR="005A5211" w:rsidRPr="005A5211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 w:rsidR="005A5211" w:rsidRPr="005A5211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5A5211" w:rsidRPr="005A5211">
        <w:rPr>
          <w:rFonts w:ascii="Arial" w:hAnsi="Arial" w:cs="Arial"/>
          <w:sz w:val="22"/>
          <w:szCs w:val="22"/>
          <w:u w:val="single"/>
        </w:rPr>
      </w:r>
      <w:r w:rsidR="005A5211" w:rsidRPr="005A5211">
        <w:rPr>
          <w:rFonts w:ascii="Arial" w:hAnsi="Arial" w:cs="Arial"/>
          <w:sz w:val="22"/>
          <w:szCs w:val="22"/>
          <w:u w:val="single"/>
        </w:rPr>
        <w:fldChar w:fldCharType="separate"/>
      </w:r>
      <w:r w:rsidR="00637507">
        <w:rPr>
          <w:rFonts w:ascii="Arial" w:hAnsi="Arial" w:cs="Arial"/>
          <w:sz w:val="22"/>
          <w:szCs w:val="22"/>
          <w:u w:val="single"/>
        </w:rPr>
        <w:t> </w:t>
      </w:r>
      <w:r w:rsidR="00637507">
        <w:rPr>
          <w:rFonts w:ascii="Arial" w:hAnsi="Arial" w:cs="Arial"/>
          <w:sz w:val="22"/>
          <w:szCs w:val="22"/>
          <w:u w:val="single"/>
        </w:rPr>
        <w:t> </w:t>
      </w:r>
      <w:r w:rsidR="00637507">
        <w:rPr>
          <w:rFonts w:ascii="Arial" w:hAnsi="Arial" w:cs="Arial"/>
          <w:sz w:val="22"/>
          <w:szCs w:val="22"/>
          <w:u w:val="single"/>
        </w:rPr>
        <w:t> </w:t>
      </w:r>
      <w:r w:rsidR="00637507">
        <w:rPr>
          <w:rFonts w:ascii="Arial" w:hAnsi="Arial" w:cs="Arial"/>
          <w:sz w:val="22"/>
          <w:szCs w:val="22"/>
          <w:u w:val="single"/>
        </w:rPr>
        <w:t> </w:t>
      </w:r>
      <w:r w:rsidR="00637507">
        <w:rPr>
          <w:rFonts w:ascii="Arial" w:hAnsi="Arial" w:cs="Arial"/>
          <w:sz w:val="22"/>
          <w:szCs w:val="22"/>
          <w:u w:val="single"/>
        </w:rPr>
        <w:t> </w:t>
      </w:r>
      <w:r w:rsidR="005A5211" w:rsidRPr="005A5211">
        <w:rPr>
          <w:rFonts w:ascii="Arial" w:hAnsi="Arial" w:cs="Arial"/>
          <w:sz w:val="22"/>
          <w:szCs w:val="22"/>
          <w:u w:val="single"/>
        </w:rPr>
        <w:fldChar w:fldCharType="end"/>
      </w:r>
      <w:bookmarkEnd w:id="0"/>
      <w:r w:rsidRPr="00780A8B">
        <w:rPr>
          <w:rFonts w:ascii="Arial" w:hAnsi="Arial" w:cs="Arial"/>
          <w:sz w:val="22"/>
          <w:szCs w:val="22"/>
        </w:rPr>
        <w:tab/>
      </w:r>
      <w:r w:rsidR="00637507">
        <w:rPr>
          <w:rFonts w:ascii="Arial" w:hAnsi="Arial" w:cs="Arial"/>
          <w:sz w:val="22"/>
          <w:szCs w:val="22"/>
        </w:rPr>
        <w:tab/>
      </w:r>
      <w:r w:rsidR="00637507">
        <w:rPr>
          <w:rFonts w:ascii="Arial" w:hAnsi="Arial" w:cs="Arial"/>
          <w:sz w:val="22"/>
          <w:szCs w:val="22"/>
        </w:rPr>
        <w:tab/>
      </w:r>
      <w:r w:rsidR="00637507">
        <w:rPr>
          <w:rFonts w:ascii="Arial" w:hAnsi="Arial" w:cs="Arial"/>
          <w:sz w:val="22"/>
          <w:szCs w:val="22"/>
        </w:rPr>
        <w:tab/>
      </w:r>
      <w:r w:rsidR="00637507">
        <w:rPr>
          <w:rFonts w:ascii="Arial" w:hAnsi="Arial" w:cs="Arial"/>
          <w:sz w:val="22"/>
          <w:szCs w:val="22"/>
        </w:rPr>
        <w:tab/>
      </w:r>
      <w:r w:rsidR="00637507">
        <w:rPr>
          <w:rFonts w:ascii="Arial" w:hAnsi="Arial" w:cs="Arial"/>
          <w:sz w:val="22"/>
          <w:szCs w:val="22"/>
        </w:rPr>
        <w:tab/>
      </w:r>
      <w:r w:rsidRPr="00780A8B">
        <w:rPr>
          <w:rFonts w:ascii="Arial" w:hAnsi="Arial" w:cs="Arial"/>
          <w:sz w:val="22"/>
          <w:szCs w:val="22"/>
        </w:rPr>
        <w:t xml:space="preserve">Date : </w:t>
      </w:r>
      <w:r w:rsidR="005A5211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1" w:name="Texte3"/>
      <w:r w:rsidR="005A5211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5A5211">
        <w:rPr>
          <w:rFonts w:ascii="Arial" w:hAnsi="Arial" w:cs="Arial"/>
          <w:sz w:val="22"/>
          <w:szCs w:val="22"/>
          <w:u w:val="single"/>
        </w:rPr>
      </w:r>
      <w:r w:rsidR="005A5211">
        <w:rPr>
          <w:rFonts w:ascii="Arial" w:hAnsi="Arial" w:cs="Arial"/>
          <w:sz w:val="22"/>
          <w:szCs w:val="22"/>
          <w:u w:val="single"/>
        </w:rPr>
        <w:fldChar w:fldCharType="separate"/>
      </w:r>
      <w:r w:rsidR="00637507">
        <w:rPr>
          <w:rFonts w:ascii="Arial" w:hAnsi="Arial" w:cs="Arial"/>
          <w:sz w:val="22"/>
          <w:szCs w:val="22"/>
          <w:u w:val="single"/>
        </w:rPr>
        <w:t> </w:t>
      </w:r>
      <w:r w:rsidR="00637507">
        <w:rPr>
          <w:rFonts w:ascii="Arial" w:hAnsi="Arial" w:cs="Arial"/>
          <w:sz w:val="22"/>
          <w:szCs w:val="22"/>
          <w:u w:val="single"/>
        </w:rPr>
        <w:t> </w:t>
      </w:r>
      <w:r w:rsidR="00637507">
        <w:rPr>
          <w:rFonts w:ascii="Arial" w:hAnsi="Arial" w:cs="Arial"/>
          <w:sz w:val="22"/>
          <w:szCs w:val="22"/>
          <w:u w:val="single"/>
        </w:rPr>
        <w:t> </w:t>
      </w:r>
      <w:r w:rsidR="00637507">
        <w:rPr>
          <w:rFonts w:ascii="Arial" w:hAnsi="Arial" w:cs="Arial"/>
          <w:sz w:val="22"/>
          <w:szCs w:val="22"/>
          <w:u w:val="single"/>
        </w:rPr>
        <w:t> </w:t>
      </w:r>
      <w:r w:rsidR="00637507">
        <w:rPr>
          <w:rFonts w:ascii="Arial" w:hAnsi="Arial" w:cs="Arial"/>
          <w:sz w:val="22"/>
          <w:szCs w:val="22"/>
          <w:u w:val="single"/>
        </w:rPr>
        <w:t> </w:t>
      </w:r>
      <w:r w:rsidR="005A5211">
        <w:rPr>
          <w:rFonts w:ascii="Arial" w:hAnsi="Arial" w:cs="Arial"/>
          <w:sz w:val="22"/>
          <w:szCs w:val="22"/>
          <w:u w:val="single"/>
        </w:rPr>
        <w:fldChar w:fldCharType="end"/>
      </w:r>
      <w:bookmarkEnd w:id="1"/>
    </w:p>
    <w:p w14:paraId="60FC28F9" w14:textId="42B84276" w:rsidR="005C027E" w:rsidRPr="00780A8B" w:rsidRDefault="005C027E" w:rsidP="005C027E">
      <w:pPr>
        <w:spacing w:before="240"/>
        <w:rPr>
          <w:rFonts w:ascii="Arial" w:hAnsi="Arial" w:cs="Arial"/>
          <w:sz w:val="22"/>
          <w:szCs w:val="22"/>
          <w:u w:val="single"/>
        </w:rPr>
      </w:pPr>
      <w:r w:rsidRPr="00780A8B">
        <w:rPr>
          <w:rFonts w:ascii="Arial" w:hAnsi="Arial" w:cs="Arial"/>
          <w:sz w:val="22"/>
          <w:szCs w:val="22"/>
        </w:rPr>
        <w:t>Groupe d’élèves à qui vous pensez :</w:t>
      </w:r>
      <w:r w:rsidR="005A5211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 w:rsidR="005A5211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5A5211">
        <w:rPr>
          <w:rFonts w:ascii="Arial" w:hAnsi="Arial" w:cs="Arial"/>
          <w:sz w:val="22"/>
          <w:szCs w:val="22"/>
          <w:u w:val="single"/>
        </w:rPr>
      </w:r>
      <w:r w:rsidR="005A5211">
        <w:rPr>
          <w:rFonts w:ascii="Arial" w:hAnsi="Arial" w:cs="Arial"/>
          <w:sz w:val="22"/>
          <w:szCs w:val="22"/>
          <w:u w:val="single"/>
        </w:rPr>
        <w:fldChar w:fldCharType="separate"/>
      </w:r>
      <w:r w:rsidR="00637507">
        <w:rPr>
          <w:rFonts w:ascii="Arial" w:hAnsi="Arial" w:cs="Arial"/>
          <w:sz w:val="22"/>
          <w:szCs w:val="22"/>
          <w:u w:val="single"/>
        </w:rPr>
        <w:t> </w:t>
      </w:r>
      <w:r w:rsidR="00637507">
        <w:rPr>
          <w:rFonts w:ascii="Arial" w:hAnsi="Arial" w:cs="Arial"/>
          <w:sz w:val="22"/>
          <w:szCs w:val="22"/>
          <w:u w:val="single"/>
        </w:rPr>
        <w:t> </w:t>
      </w:r>
      <w:r w:rsidR="00637507">
        <w:rPr>
          <w:rFonts w:ascii="Arial" w:hAnsi="Arial" w:cs="Arial"/>
          <w:sz w:val="22"/>
          <w:szCs w:val="22"/>
          <w:u w:val="single"/>
        </w:rPr>
        <w:t> </w:t>
      </w:r>
      <w:r w:rsidR="00637507">
        <w:rPr>
          <w:rFonts w:ascii="Arial" w:hAnsi="Arial" w:cs="Arial"/>
          <w:sz w:val="22"/>
          <w:szCs w:val="22"/>
          <w:u w:val="single"/>
        </w:rPr>
        <w:t> </w:t>
      </w:r>
      <w:r w:rsidR="00637507">
        <w:rPr>
          <w:rFonts w:ascii="Arial" w:hAnsi="Arial" w:cs="Arial"/>
          <w:sz w:val="22"/>
          <w:szCs w:val="22"/>
          <w:u w:val="single"/>
        </w:rPr>
        <w:t> </w:t>
      </w:r>
      <w:r w:rsidR="005A5211">
        <w:rPr>
          <w:rFonts w:ascii="Arial" w:hAnsi="Arial" w:cs="Arial"/>
          <w:sz w:val="22"/>
          <w:szCs w:val="22"/>
          <w:u w:val="single"/>
        </w:rPr>
        <w:fldChar w:fldCharType="end"/>
      </w:r>
      <w:bookmarkEnd w:id="2"/>
    </w:p>
    <w:p w14:paraId="44BCB598" w14:textId="77777777" w:rsidR="005C027E" w:rsidRPr="00780A8B" w:rsidRDefault="005C027E" w:rsidP="005C027E">
      <w:pPr>
        <w:rPr>
          <w:rFonts w:ascii="Arial" w:hAnsi="Arial" w:cs="Arial"/>
          <w:sz w:val="22"/>
          <w:szCs w:val="22"/>
        </w:rPr>
      </w:pPr>
    </w:p>
    <w:p w14:paraId="168F5998" w14:textId="1B800CDF" w:rsidR="005C027E" w:rsidRDefault="005C027E" w:rsidP="00AD19C0">
      <w:pPr>
        <w:jc w:val="both"/>
        <w:rPr>
          <w:rFonts w:ascii="Arial" w:hAnsi="Arial" w:cs="Arial"/>
          <w:sz w:val="22"/>
          <w:szCs w:val="22"/>
        </w:rPr>
      </w:pPr>
      <w:r w:rsidRPr="00780A8B">
        <w:rPr>
          <w:rFonts w:ascii="Arial" w:hAnsi="Arial" w:cs="Arial"/>
          <w:b/>
          <w:bCs/>
          <w:sz w:val="22"/>
          <w:szCs w:val="22"/>
        </w:rPr>
        <w:t>Consignes :</w:t>
      </w:r>
      <w:r w:rsidRPr="00780A8B">
        <w:rPr>
          <w:rFonts w:ascii="Arial" w:hAnsi="Arial" w:cs="Arial"/>
          <w:sz w:val="22"/>
          <w:szCs w:val="22"/>
        </w:rPr>
        <w:t xml:space="preserve"> Ce questionnaire peut vous aider à définir les priorités sur lesquelles vous souhaitez travailler avec l’ergothérapeute</w:t>
      </w:r>
      <w:r w:rsidR="00DE6EEF">
        <w:rPr>
          <w:rFonts w:ascii="Arial" w:hAnsi="Arial" w:cs="Arial"/>
          <w:sz w:val="22"/>
          <w:szCs w:val="22"/>
        </w:rPr>
        <w:t xml:space="preserve"> afin de favoriser une participation signifiante et le bien-être des élèves neurodivergents (p.ex. autistes, ayant un</w:t>
      </w:r>
      <w:r w:rsidR="00CE1EE3">
        <w:rPr>
          <w:rFonts w:ascii="Arial" w:hAnsi="Arial" w:cs="Arial"/>
          <w:sz w:val="22"/>
          <w:szCs w:val="22"/>
        </w:rPr>
        <w:t xml:space="preserve"> profil d’attention</w:t>
      </w:r>
      <w:r w:rsidR="00074F0B">
        <w:rPr>
          <w:rFonts w:ascii="Arial" w:hAnsi="Arial" w:cs="Arial"/>
          <w:sz w:val="22"/>
          <w:szCs w:val="22"/>
        </w:rPr>
        <w:t xml:space="preserve"> ou d’apprentissage différent</w:t>
      </w:r>
      <w:r w:rsidR="00CE064B">
        <w:rPr>
          <w:rFonts w:ascii="Arial" w:hAnsi="Arial" w:cs="Arial"/>
          <w:sz w:val="22"/>
          <w:szCs w:val="22"/>
        </w:rPr>
        <w:t>) et de leurs pairs</w:t>
      </w:r>
      <w:r w:rsidRPr="00780A8B">
        <w:rPr>
          <w:rFonts w:ascii="Arial" w:hAnsi="Arial" w:cs="Arial"/>
          <w:sz w:val="22"/>
          <w:szCs w:val="22"/>
        </w:rPr>
        <w:t>.</w:t>
      </w:r>
    </w:p>
    <w:p w14:paraId="2EE9E002" w14:textId="77777777" w:rsidR="005C027E" w:rsidRPr="00780A8B" w:rsidRDefault="005C027E" w:rsidP="005C027E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10910" w:type="dxa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2622"/>
        <w:gridCol w:w="2623"/>
        <w:gridCol w:w="2126"/>
      </w:tblGrid>
      <w:tr w:rsidR="00E66D4B" w:rsidRPr="00780A8B" w14:paraId="332BEADF" w14:textId="77777777" w:rsidTr="00D91294">
        <w:trPr>
          <w:trHeight w:val="1220"/>
        </w:trPr>
        <w:tc>
          <w:tcPr>
            <w:tcW w:w="1555" w:type="dxa"/>
            <w:tcBorders>
              <w:top w:val="single" w:sz="4" w:space="0" w:color="ED7D31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vAlign w:val="center"/>
          </w:tcPr>
          <w:p w14:paraId="5D4376FB" w14:textId="77777777" w:rsidR="005C027E" w:rsidRPr="00780A8B" w:rsidRDefault="005C027E" w:rsidP="008764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ED7D31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vAlign w:val="center"/>
          </w:tcPr>
          <w:p w14:paraId="00385540" w14:textId="77777777" w:rsidR="005C027E" w:rsidRPr="00780A8B" w:rsidRDefault="005C027E" w:rsidP="008764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A8B">
              <w:rPr>
                <w:rFonts w:ascii="Arial" w:hAnsi="Arial" w:cs="Arial"/>
                <w:sz w:val="22"/>
                <w:szCs w:val="22"/>
              </w:rPr>
              <w:t>À quel point êtes-vous satisfait.es de la participation des élèves?</w:t>
            </w:r>
          </w:p>
          <w:p w14:paraId="0C2B3878" w14:textId="7688169B" w:rsidR="005C027E" w:rsidRPr="00780A8B" w:rsidRDefault="005C027E" w:rsidP="008764D0">
            <w:pPr>
              <w:jc w:val="center"/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</w:pPr>
            <w:r w:rsidRPr="00780A8B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1 : Pas du tout</w:t>
            </w:r>
            <w:r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 xml:space="preserve"> </w:t>
            </w:r>
          </w:p>
          <w:p w14:paraId="7121FA41" w14:textId="712748A6" w:rsidR="005C027E" w:rsidRPr="00780A8B" w:rsidRDefault="005C027E" w:rsidP="008764D0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80A8B">
              <w:rPr>
                <w:rFonts w:ascii="Arial" w:hAnsi="Arial" w:cs="Arial"/>
                <w:i/>
                <w:iCs/>
                <w:color w:val="7F7F7F" w:themeColor="text1" w:themeTint="80"/>
                <w:sz w:val="22"/>
                <w:szCs w:val="22"/>
              </w:rPr>
              <w:t>10 : Entièrement</w:t>
            </w:r>
          </w:p>
        </w:tc>
        <w:tc>
          <w:tcPr>
            <w:tcW w:w="2622" w:type="dxa"/>
            <w:tcBorders>
              <w:top w:val="single" w:sz="4" w:space="0" w:color="ED7D31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vAlign w:val="center"/>
          </w:tcPr>
          <w:p w14:paraId="3F8A93B4" w14:textId="77777777" w:rsidR="005C027E" w:rsidRPr="00780A8B" w:rsidRDefault="005C027E" w:rsidP="008764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A8B">
              <w:rPr>
                <w:rFonts w:ascii="Arial" w:hAnsi="Arial" w:cs="Arial"/>
                <w:sz w:val="22"/>
                <w:szCs w:val="22"/>
              </w:rPr>
              <w:t>Ce qui se passe généralement bien</w:t>
            </w:r>
          </w:p>
        </w:tc>
        <w:tc>
          <w:tcPr>
            <w:tcW w:w="2623" w:type="dxa"/>
            <w:tcBorders>
              <w:top w:val="single" w:sz="4" w:space="0" w:color="ED7D31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vAlign w:val="center"/>
          </w:tcPr>
          <w:p w14:paraId="4A0A6938" w14:textId="77777777" w:rsidR="00D91294" w:rsidRDefault="005C027E" w:rsidP="008764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A8B">
              <w:rPr>
                <w:rFonts w:ascii="Arial" w:hAnsi="Arial" w:cs="Arial"/>
                <w:sz w:val="22"/>
                <w:szCs w:val="22"/>
              </w:rPr>
              <w:t xml:space="preserve">Ce qui est plus </w:t>
            </w:r>
          </w:p>
          <w:p w14:paraId="425133F0" w14:textId="194D6AE4" w:rsidR="005C027E" w:rsidRPr="00780A8B" w:rsidRDefault="005C027E" w:rsidP="008764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80A8B">
              <w:rPr>
                <w:rFonts w:ascii="Arial" w:hAnsi="Arial" w:cs="Arial"/>
                <w:sz w:val="22"/>
                <w:szCs w:val="22"/>
              </w:rPr>
              <w:t>souvent</w:t>
            </w:r>
            <w:proofErr w:type="gramEnd"/>
            <w:r w:rsidRPr="00780A8B">
              <w:rPr>
                <w:rFonts w:ascii="Arial" w:hAnsi="Arial" w:cs="Arial"/>
                <w:sz w:val="22"/>
                <w:szCs w:val="22"/>
              </w:rPr>
              <w:t xml:space="preserve"> un défi</w:t>
            </w:r>
          </w:p>
        </w:tc>
        <w:tc>
          <w:tcPr>
            <w:tcW w:w="2126" w:type="dxa"/>
            <w:tcBorders>
              <w:top w:val="single" w:sz="4" w:space="0" w:color="ED7D31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vAlign w:val="center"/>
          </w:tcPr>
          <w:p w14:paraId="404245F8" w14:textId="77777777" w:rsidR="005C027E" w:rsidRPr="00780A8B" w:rsidRDefault="005C027E" w:rsidP="008764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A8B">
              <w:rPr>
                <w:rFonts w:ascii="Arial" w:hAnsi="Arial" w:cs="Arial"/>
                <w:sz w:val="22"/>
                <w:szCs w:val="22"/>
              </w:rPr>
              <w:t>Y-a-t-il des élèves qui rencontrent plus de défis?</w:t>
            </w:r>
          </w:p>
          <w:p w14:paraId="49831562" w14:textId="77777777" w:rsidR="005C027E" w:rsidRPr="00780A8B" w:rsidRDefault="005C027E" w:rsidP="008764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A8B">
              <w:rPr>
                <w:rFonts w:ascii="Arial" w:hAnsi="Arial" w:cs="Arial"/>
                <w:sz w:val="22"/>
                <w:szCs w:val="22"/>
              </w:rPr>
              <w:t>Si oui, lesquels?</w:t>
            </w:r>
          </w:p>
        </w:tc>
      </w:tr>
      <w:tr w:rsidR="00E66D4B" w:rsidRPr="00780A8B" w14:paraId="2261D3E7" w14:textId="77777777" w:rsidTr="003C0401">
        <w:trPr>
          <w:trHeight w:val="1701"/>
        </w:trPr>
        <w:tc>
          <w:tcPr>
            <w:tcW w:w="1555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shd w:val="clear" w:color="auto" w:fill="FFCDA8"/>
            <w:vAlign w:val="center"/>
          </w:tcPr>
          <w:p w14:paraId="36DE3D7C" w14:textId="77777777" w:rsidR="005C027E" w:rsidRPr="00780A8B" w:rsidRDefault="005C027E" w:rsidP="008764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A8B">
              <w:rPr>
                <w:rFonts w:ascii="Arial" w:hAnsi="Arial" w:cs="Arial"/>
                <w:sz w:val="22"/>
                <w:szCs w:val="22"/>
              </w:rPr>
              <w:t>Activités éducatives dirigées</w:t>
            </w:r>
          </w:p>
        </w:tc>
        <w:tc>
          <w:tcPr>
            <w:tcW w:w="1984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shd w:val="clear" w:color="auto" w:fill="FFCDA8"/>
            <w:vAlign w:val="center"/>
          </w:tcPr>
          <w:p w14:paraId="06E99B09" w14:textId="77777777" w:rsidR="005C027E" w:rsidRPr="00780A8B" w:rsidRDefault="005C027E" w:rsidP="008764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A8B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80A8B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780A8B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780A8B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780A8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80A8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80A8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80A8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80A8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80A8B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780A8B">
              <w:rPr>
                <w:rFonts w:ascii="Arial" w:hAnsi="Arial" w:cs="Arial"/>
                <w:sz w:val="22"/>
                <w:szCs w:val="22"/>
              </w:rPr>
              <w:t>/10</w:t>
            </w:r>
          </w:p>
        </w:tc>
        <w:tc>
          <w:tcPr>
            <w:tcW w:w="2622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shd w:val="clear" w:color="auto" w:fill="FFCDA8"/>
          </w:tcPr>
          <w:p w14:paraId="4AED6BB4" w14:textId="0AA56858" w:rsidR="005C027E" w:rsidRPr="00780A8B" w:rsidRDefault="006A6472" w:rsidP="008764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3" w:name="Texte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  <w:p w14:paraId="1149C484" w14:textId="77777777" w:rsidR="005C027E" w:rsidRPr="00780A8B" w:rsidRDefault="005C027E" w:rsidP="008764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shd w:val="clear" w:color="auto" w:fill="FFCDA8"/>
          </w:tcPr>
          <w:p w14:paraId="5604B38D" w14:textId="5AEE6DCA" w:rsidR="005C027E" w:rsidRPr="00780A8B" w:rsidRDefault="006A6472" w:rsidP="008764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4" w:name="Texte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126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shd w:val="clear" w:color="auto" w:fill="FFCDA8"/>
          </w:tcPr>
          <w:p w14:paraId="0D68F986" w14:textId="5FA95774" w:rsidR="005C027E" w:rsidRPr="00780A8B" w:rsidRDefault="006A6472" w:rsidP="008764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5" w:name="Texte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E66D4B" w:rsidRPr="00780A8B" w14:paraId="4E6CC84A" w14:textId="77777777" w:rsidTr="00D91294">
        <w:trPr>
          <w:trHeight w:val="1701"/>
        </w:trPr>
        <w:tc>
          <w:tcPr>
            <w:tcW w:w="1555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vAlign w:val="center"/>
          </w:tcPr>
          <w:p w14:paraId="1E0B0ECD" w14:textId="77777777" w:rsidR="005C027E" w:rsidRPr="00780A8B" w:rsidRDefault="005C027E" w:rsidP="008764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A8B">
              <w:rPr>
                <w:rFonts w:ascii="Arial" w:hAnsi="Arial" w:cs="Arial"/>
                <w:sz w:val="22"/>
                <w:szCs w:val="22"/>
              </w:rPr>
              <w:t>Transitions et activités d’hygiène</w:t>
            </w:r>
          </w:p>
        </w:tc>
        <w:tc>
          <w:tcPr>
            <w:tcW w:w="1984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vAlign w:val="center"/>
          </w:tcPr>
          <w:p w14:paraId="294385B2" w14:textId="77777777" w:rsidR="005C027E" w:rsidRPr="00780A8B" w:rsidRDefault="005C027E" w:rsidP="008764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A8B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80A8B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780A8B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780A8B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780A8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80A8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80A8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80A8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80A8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80A8B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780A8B">
              <w:rPr>
                <w:rFonts w:ascii="Arial" w:hAnsi="Arial" w:cs="Arial"/>
                <w:sz w:val="22"/>
                <w:szCs w:val="22"/>
              </w:rPr>
              <w:t>/10</w:t>
            </w:r>
          </w:p>
        </w:tc>
        <w:tc>
          <w:tcPr>
            <w:tcW w:w="2622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</w:tcPr>
          <w:p w14:paraId="1E6CD27C" w14:textId="45A4FEBD" w:rsidR="005C027E" w:rsidRPr="00780A8B" w:rsidRDefault="006A6472" w:rsidP="006A64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6" w:name="Texte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623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</w:tcPr>
          <w:p w14:paraId="4FD3AA33" w14:textId="4155B8E9" w:rsidR="005C027E" w:rsidRPr="00780A8B" w:rsidRDefault="006A6472" w:rsidP="008764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</w:tcPr>
          <w:p w14:paraId="0635477D" w14:textId="10A3A6AD" w:rsidR="005C027E" w:rsidRPr="00780A8B" w:rsidRDefault="006A6472" w:rsidP="008764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66D4B" w:rsidRPr="00780A8B" w14:paraId="30832814" w14:textId="77777777" w:rsidTr="003C0401">
        <w:trPr>
          <w:trHeight w:val="1701"/>
        </w:trPr>
        <w:tc>
          <w:tcPr>
            <w:tcW w:w="1555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shd w:val="clear" w:color="auto" w:fill="FFCDA8"/>
            <w:vAlign w:val="center"/>
          </w:tcPr>
          <w:p w14:paraId="3E4CB0B3" w14:textId="77777777" w:rsidR="005C027E" w:rsidRPr="00780A8B" w:rsidRDefault="005C027E" w:rsidP="008764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A8B">
              <w:rPr>
                <w:rFonts w:ascii="Arial" w:hAnsi="Arial" w:cs="Arial"/>
                <w:sz w:val="22"/>
                <w:szCs w:val="22"/>
              </w:rPr>
              <w:t>Activités ou jeux libres</w:t>
            </w:r>
          </w:p>
        </w:tc>
        <w:tc>
          <w:tcPr>
            <w:tcW w:w="1984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shd w:val="clear" w:color="auto" w:fill="FFCDA8"/>
            <w:vAlign w:val="center"/>
          </w:tcPr>
          <w:p w14:paraId="1F23997F" w14:textId="77777777" w:rsidR="005C027E" w:rsidRPr="00780A8B" w:rsidRDefault="005C027E" w:rsidP="008764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0A8B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80A8B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780A8B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780A8B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780A8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80A8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80A8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80A8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80A8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80A8B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780A8B">
              <w:rPr>
                <w:rFonts w:ascii="Arial" w:hAnsi="Arial" w:cs="Arial"/>
                <w:sz w:val="22"/>
                <w:szCs w:val="22"/>
              </w:rPr>
              <w:t>/10</w:t>
            </w:r>
          </w:p>
        </w:tc>
        <w:tc>
          <w:tcPr>
            <w:tcW w:w="2622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shd w:val="clear" w:color="auto" w:fill="FFCDA8"/>
          </w:tcPr>
          <w:p w14:paraId="33C46824" w14:textId="713E0121" w:rsidR="005C027E" w:rsidRPr="00780A8B" w:rsidRDefault="006A6472" w:rsidP="006A64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23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shd w:val="clear" w:color="auto" w:fill="FFCDA8"/>
          </w:tcPr>
          <w:p w14:paraId="10FED657" w14:textId="72BE375C" w:rsidR="005C027E" w:rsidRPr="00780A8B" w:rsidRDefault="006A6472" w:rsidP="008764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shd w:val="clear" w:color="auto" w:fill="FFCDA8"/>
          </w:tcPr>
          <w:p w14:paraId="1B7173BE" w14:textId="065EC5AD" w:rsidR="005C027E" w:rsidRPr="00780A8B" w:rsidRDefault="006A6472" w:rsidP="008764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66D4B" w:rsidRPr="00780A8B" w14:paraId="311B3B4C" w14:textId="77777777" w:rsidTr="00D91294">
        <w:trPr>
          <w:trHeight w:val="1701"/>
        </w:trPr>
        <w:tc>
          <w:tcPr>
            <w:tcW w:w="1555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vAlign w:val="center"/>
          </w:tcPr>
          <w:p w14:paraId="32A55724" w14:textId="77777777" w:rsidR="005C027E" w:rsidRPr="00780A8B" w:rsidRDefault="005C027E" w:rsidP="008764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A8B">
              <w:rPr>
                <w:rFonts w:ascii="Arial" w:hAnsi="Arial" w:cs="Arial"/>
                <w:sz w:val="22"/>
                <w:szCs w:val="22"/>
              </w:rPr>
              <w:t>Repas et collation</w:t>
            </w:r>
          </w:p>
        </w:tc>
        <w:tc>
          <w:tcPr>
            <w:tcW w:w="1984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vAlign w:val="center"/>
          </w:tcPr>
          <w:p w14:paraId="0C0CCBAF" w14:textId="77777777" w:rsidR="005C027E" w:rsidRPr="00780A8B" w:rsidRDefault="005C027E" w:rsidP="008764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0A8B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80A8B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780A8B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780A8B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780A8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80A8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80A8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80A8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80A8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80A8B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780A8B">
              <w:rPr>
                <w:rFonts w:ascii="Arial" w:hAnsi="Arial" w:cs="Arial"/>
                <w:sz w:val="22"/>
                <w:szCs w:val="22"/>
              </w:rPr>
              <w:t>/10</w:t>
            </w:r>
          </w:p>
        </w:tc>
        <w:tc>
          <w:tcPr>
            <w:tcW w:w="2622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</w:tcPr>
          <w:p w14:paraId="61EEB69D" w14:textId="7CD23E0F" w:rsidR="005C027E" w:rsidRPr="00780A8B" w:rsidRDefault="006A6472" w:rsidP="006A64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23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</w:tcPr>
          <w:p w14:paraId="71FFEC71" w14:textId="28A3B8D7" w:rsidR="005C027E" w:rsidRPr="00780A8B" w:rsidRDefault="006A6472" w:rsidP="008764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</w:tcPr>
          <w:p w14:paraId="021E9F58" w14:textId="2BF6DF75" w:rsidR="005C027E" w:rsidRPr="00780A8B" w:rsidRDefault="006A6472" w:rsidP="008764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66D4B" w:rsidRPr="00780A8B" w14:paraId="18BECBF8" w14:textId="77777777" w:rsidTr="003C0401">
        <w:trPr>
          <w:trHeight w:val="1701"/>
        </w:trPr>
        <w:tc>
          <w:tcPr>
            <w:tcW w:w="1555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CDA8"/>
            <w:vAlign w:val="center"/>
          </w:tcPr>
          <w:p w14:paraId="7CBEA28E" w14:textId="77777777" w:rsidR="005C027E" w:rsidRPr="00780A8B" w:rsidRDefault="005C027E" w:rsidP="008764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A8B">
              <w:rPr>
                <w:rFonts w:ascii="Arial" w:hAnsi="Arial" w:cs="Arial"/>
                <w:sz w:val="22"/>
                <w:szCs w:val="22"/>
              </w:rPr>
              <w:t xml:space="preserve">Autre </w:t>
            </w:r>
          </w:p>
          <w:p w14:paraId="386F1A85" w14:textId="77777777" w:rsidR="005C027E" w:rsidRPr="00780A8B" w:rsidRDefault="005C027E" w:rsidP="008764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A8B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780A8B">
              <w:rPr>
                <w:rFonts w:ascii="Arial" w:hAnsi="Arial" w:cs="Arial"/>
                <w:sz w:val="22"/>
                <w:szCs w:val="22"/>
              </w:rPr>
              <w:t>s’il</w:t>
            </w:r>
            <w:proofErr w:type="gramEnd"/>
            <w:r w:rsidRPr="00780A8B">
              <w:rPr>
                <w:rFonts w:ascii="Arial" w:hAnsi="Arial" w:cs="Arial"/>
                <w:sz w:val="22"/>
                <w:szCs w:val="22"/>
              </w:rPr>
              <w:t xml:space="preserve"> y a lieu) :</w:t>
            </w:r>
          </w:p>
        </w:tc>
        <w:tc>
          <w:tcPr>
            <w:tcW w:w="1984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CDA8"/>
            <w:vAlign w:val="center"/>
          </w:tcPr>
          <w:p w14:paraId="1959409A" w14:textId="77777777" w:rsidR="005C027E" w:rsidRPr="00780A8B" w:rsidRDefault="005C027E" w:rsidP="008764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0A8B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780A8B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780A8B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780A8B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780A8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80A8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80A8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80A8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80A8B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80A8B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780A8B">
              <w:rPr>
                <w:rFonts w:ascii="Arial" w:hAnsi="Arial" w:cs="Arial"/>
                <w:sz w:val="22"/>
                <w:szCs w:val="22"/>
              </w:rPr>
              <w:t>/10</w:t>
            </w:r>
          </w:p>
        </w:tc>
        <w:tc>
          <w:tcPr>
            <w:tcW w:w="2622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CDA8"/>
          </w:tcPr>
          <w:p w14:paraId="10101716" w14:textId="38E74CB1" w:rsidR="005C027E" w:rsidRPr="00780A8B" w:rsidRDefault="006A6472" w:rsidP="006A64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23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CDA8"/>
          </w:tcPr>
          <w:p w14:paraId="0B9B3B17" w14:textId="1C75FD31" w:rsidR="005C027E" w:rsidRPr="00780A8B" w:rsidRDefault="006A6472" w:rsidP="008764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CDA8"/>
          </w:tcPr>
          <w:p w14:paraId="5D36A610" w14:textId="757F00F0" w:rsidR="005C027E" w:rsidRPr="00780A8B" w:rsidRDefault="006A6472" w:rsidP="008764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5BEAE9A" w14:textId="77777777" w:rsidR="005C027E" w:rsidRDefault="005C027E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br w:type="page"/>
      </w:r>
    </w:p>
    <w:p w14:paraId="1CDDDC49" w14:textId="2A87ACD3" w:rsidR="006D2707" w:rsidRDefault="006D2707" w:rsidP="004239F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2BBC9A3" w14:textId="704421B6" w:rsidR="002E32C1" w:rsidRDefault="00CB70B6" w:rsidP="004239F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80A8B">
        <w:rPr>
          <w:rFonts w:ascii="Arial" w:hAnsi="Arial" w:cs="Arial"/>
          <w:b/>
          <w:bCs/>
          <w:color w:val="000000" w:themeColor="text1"/>
          <w:sz w:val="22"/>
          <w:szCs w:val="22"/>
        </w:rPr>
        <w:t>Qu</w:t>
      </w:r>
      <w:r w:rsidR="001025C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’est-ce qui vous apparait le plus important </w:t>
      </w:r>
      <w:r w:rsidR="00B83BA4">
        <w:rPr>
          <w:rFonts w:ascii="Arial" w:hAnsi="Arial" w:cs="Arial"/>
          <w:b/>
          <w:bCs/>
          <w:color w:val="000000" w:themeColor="text1"/>
          <w:sz w:val="22"/>
          <w:szCs w:val="22"/>
        </w:rPr>
        <w:t>à travailler avec l’ergothérapeute</w:t>
      </w:r>
      <w:r w:rsidR="008544FC" w:rsidRPr="00780A8B">
        <w:rPr>
          <w:rFonts w:ascii="Arial" w:hAnsi="Arial" w:cs="Arial"/>
          <w:b/>
          <w:bCs/>
          <w:color w:val="000000" w:themeColor="text1"/>
          <w:sz w:val="22"/>
          <w:szCs w:val="22"/>
        </w:rPr>
        <w:t>?</w:t>
      </w:r>
    </w:p>
    <w:p w14:paraId="1FFF2C96" w14:textId="2F3137B8" w:rsidR="006D2707" w:rsidRDefault="006D2707" w:rsidP="004239F9">
      <w:pPr>
        <w:rPr>
          <w:rFonts w:ascii="Arial" w:hAnsi="Arial" w:cs="Arial"/>
          <w:b/>
          <w:bCs/>
          <w:sz w:val="22"/>
          <w:szCs w:val="22"/>
        </w:rPr>
      </w:pPr>
    </w:p>
    <w:p w14:paraId="42053AA7" w14:textId="0E334824" w:rsidR="005571B3" w:rsidRDefault="006D631E" w:rsidP="0050750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E0F2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2BA9B8F" wp14:editId="156615C8">
                <wp:simplePos x="0" y="0"/>
                <wp:positionH relativeFrom="margin">
                  <wp:posOffset>263666</wp:posOffset>
                </wp:positionH>
                <wp:positionV relativeFrom="paragraph">
                  <wp:posOffset>48409</wp:posOffset>
                </wp:positionV>
                <wp:extent cx="6142355" cy="1028700"/>
                <wp:effectExtent l="19050" t="38100" r="29845" b="38100"/>
                <wp:wrapSquare wrapText="bothSides"/>
                <wp:docPr id="10946397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2355" cy="1028700"/>
                        </a:xfrm>
                        <a:custGeom>
                          <a:avLst/>
                          <a:gdLst>
                            <a:gd name="connsiteX0" fmla="*/ 0 w 6142355"/>
                            <a:gd name="connsiteY0" fmla="*/ 0 h 1028700"/>
                            <a:gd name="connsiteX1" fmla="*/ 621060 w 6142355"/>
                            <a:gd name="connsiteY1" fmla="*/ 0 h 1028700"/>
                            <a:gd name="connsiteX2" fmla="*/ 1119274 w 6142355"/>
                            <a:gd name="connsiteY2" fmla="*/ 0 h 1028700"/>
                            <a:gd name="connsiteX3" fmla="*/ 1924605 w 6142355"/>
                            <a:gd name="connsiteY3" fmla="*/ 0 h 1028700"/>
                            <a:gd name="connsiteX4" fmla="*/ 2545665 w 6142355"/>
                            <a:gd name="connsiteY4" fmla="*/ 0 h 1028700"/>
                            <a:gd name="connsiteX5" fmla="*/ 3166725 w 6142355"/>
                            <a:gd name="connsiteY5" fmla="*/ 0 h 1028700"/>
                            <a:gd name="connsiteX6" fmla="*/ 3972056 w 6142355"/>
                            <a:gd name="connsiteY6" fmla="*/ 0 h 1028700"/>
                            <a:gd name="connsiteX7" fmla="*/ 4531693 w 6142355"/>
                            <a:gd name="connsiteY7" fmla="*/ 0 h 1028700"/>
                            <a:gd name="connsiteX8" fmla="*/ 5337024 w 6142355"/>
                            <a:gd name="connsiteY8" fmla="*/ 0 h 1028700"/>
                            <a:gd name="connsiteX9" fmla="*/ 6142355 w 6142355"/>
                            <a:gd name="connsiteY9" fmla="*/ 0 h 1028700"/>
                            <a:gd name="connsiteX10" fmla="*/ 6142355 w 6142355"/>
                            <a:gd name="connsiteY10" fmla="*/ 514350 h 1028700"/>
                            <a:gd name="connsiteX11" fmla="*/ 6142355 w 6142355"/>
                            <a:gd name="connsiteY11" fmla="*/ 1028700 h 1028700"/>
                            <a:gd name="connsiteX12" fmla="*/ 5398448 w 6142355"/>
                            <a:gd name="connsiteY12" fmla="*/ 1028700 h 1028700"/>
                            <a:gd name="connsiteX13" fmla="*/ 4593117 w 6142355"/>
                            <a:gd name="connsiteY13" fmla="*/ 1028700 h 1028700"/>
                            <a:gd name="connsiteX14" fmla="*/ 3787786 w 6142355"/>
                            <a:gd name="connsiteY14" fmla="*/ 1028700 h 1028700"/>
                            <a:gd name="connsiteX15" fmla="*/ 3228149 w 6142355"/>
                            <a:gd name="connsiteY15" fmla="*/ 1028700 h 1028700"/>
                            <a:gd name="connsiteX16" fmla="*/ 2545665 w 6142355"/>
                            <a:gd name="connsiteY16" fmla="*/ 1028700 h 1028700"/>
                            <a:gd name="connsiteX17" fmla="*/ 1740334 w 6142355"/>
                            <a:gd name="connsiteY17" fmla="*/ 1028700 h 1028700"/>
                            <a:gd name="connsiteX18" fmla="*/ 1057850 w 6142355"/>
                            <a:gd name="connsiteY18" fmla="*/ 1028700 h 1028700"/>
                            <a:gd name="connsiteX19" fmla="*/ 0 w 6142355"/>
                            <a:gd name="connsiteY19" fmla="*/ 1028700 h 1028700"/>
                            <a:gd name="connsiteX20" fmla="*/ 0 w 6142355"/>
                            <a:gd name="connsiteY20" fmla="*/ 534924 h 1028700"/>
                            <a:gd name="connsiteX21" fmla="*/ 0 w 6142355"/>
                            <a:gd name="connsiteY21" fmla="*/ 0 h 1028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6142355" h="1028700" extrusionOk="0">
                              <a:moveTo>
                                <a:pt x="0" y="0"/>
                              </a:moveTo>
                              <a:cubicBezTo>
                                <a:pt x="280833" y="-29938"/>
                                <a:pt x="476027" y="10814"/>
                                <a:pt x="621060" y="0"/>
                              </a:cubicBezTo>
                              <a:cubicBezTo>
                                <a:pt x="766093" y="-10814"/>
                                <a:pt x="936452" y="7698"/>
                                <a:pt x="1119274" y="0"/>
                              </a:cubicBezTo>
                              <a:cubicBezTo>
                                <a:pt x="1302096" y="-7698"/>
                                <a:pt x="1699439" y="-33209"/>
                                <a:pt x="1924605" y="0"/>
                              </a:cubicBezTo>
                              <a:cubicBezTo>
                                <a:pt x="2149771" y="33209"/>
                                <a:pt x="2330241" y="-23472"/>
                                <a:pt x="2545665" y="0"/>
                              </a:cubicBezTo>
                              <a:cubicBezTo>
                                <a:pt x="2761089" y="23472"/>
                                <a:pt x="3019276" y="-1292"/>
                                <a:pt x="3166725" y="0"/>
                              </a:cubicBezTo>
                              <a:cubicBezTo>
                                <a:pt x="3314174" y="1292"/>
                                <a:pt x="3760568" y="-24327"/>
                                <a:pt x="3972056" y="0"/>
                              </a:cubicBezTo>
                              <a:cubicBezTo>
                                <a:pt x="4183544" y="24327"/>
                                <a:pt x="4395509" y="-13598"/>
                                <a:pt x="4531693" y="0"/>
                              </a:cubicBezTo>
                              <a:cubicBezTo>
                                <a:pt x="4667877" y="13598"/>
                                <a:pt x="5096808" y="31672"/>
                                <a:pt x="5337024" y="0"/>
                              </a:cubicBezTo>
                              <a:cubicBezTo>
                                <a:pt x="5577240" y="-31672"/>
                                <a:pt x="5771601" y="-11935"/>
                                <a:pt x="6142355" y="0"/>
                              </a:cubicBezTo>
                              <a:cubicBezTo>
                                <a:pt x="6144867" y="224506"/>
                                <a:pt x="6155560" y="328110"/>
                                <a:pt x="6142355" y="514350"/>
                              </a:cubicBezTo>
                              <a:cubicBezTo>
                                <a:pt x="6129151" y="700590"/>
                                <a:pt x="6147217" y="917507"/>
                                <a:pt x="6142355" y="1028700"/>
                              </a:cubicBezTo>
                              <a:cubicBezTo>
                                <a:pt x="5829395" y="1063250"/>
                                <a:pt x="5595344" y="999939"/>
                                <a:pt x="5398448" y="1028700"/>
                              </a:cubicBezTo>
                              <a:cubicBezTo>
                                <a:pt x="5201552" y="1057461"/>
                                <a:pt x="4804796" y="1006472"/>
                                <a:pt x="4593117" y="1028700"/>
                              </a:cubicBezTo>
                              <a:cubicBezTo>
                                <a:pt x="4381438" y="1050928"/>
                                <a:pt x="4106413" y="1042632"/>
                                <a:pt x="3787786" y="1028700"/>
                              </a:cubicBezTo>
                              <a:cubicBezTo>
                                <a:pt x="3469159" y="1014768"/>
                                <a:pt x="3503780" y="1037784"/>
                                <a:pt x="3228149" y="1028700"/>
                              </a:cubicBezTo>
                              <a:cubicBezTo>
                                <a:pt x="2952518" y="1019616"/>
                                <a:pt x="2769236" y="1012458"/>
                                <a:pt x="2545665" y="1028700"/>
                              </a:cubicBezTo>
                              <a:cubicBezTo>
                                <a:pt x="2322094" y="1044942"/>
                                <a:pt x="1935882" y="1009095"/>
                                <a:pt x="1740334" y="1028700"/>
                              </a:cubicBezTo>
                              <a:cubicBezTo>
                                <a:pt x="1544786" y="1048305"/>
                                <a:pt x="1242753" y="1048661"/>
                                <a:pt x="1057850" y="1028700"/>
                              </a:cubicBezTo>
                              <a:cubicBezTo>
                                <a:pt x="872947" y="1008739"/>
                                <a:pt x="353225" y="1045510"/>
                                <a:pt x="0" y="1028700"/>
                              </a:cubicBezTo>
                              <a:cubicBezTo>
                                <a:pt x="-17875" y="881542"/>
                                <a:pt x="24332" y="741476"/>
                                <a:pt x="0" y="534924"/>
                              </a:cubicBezTo>
                              <a:cubicBezTo>
                                <a:pt x="-24332" y="328372"/>
                                <a:pt x="25089" y="12838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9933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6DD79" w14:textId="23C6162D" w:rsidR="00122E0D" w:rsidRPr="0050750E" w:rsidRDefault="00FC4FC5" w:rsidP="00342243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Arial" w:eastAsiaTheme="majorEastAsia" w:hAnsi="Arial" w:cs="Arial"/>
                                <w:b/>
                                <w:bCs/>
                                <w:color w:val="000000"/>
                                <w:position w:val="-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Style w:val="normaltextrun"/>
                                <w:rFonts w:ascii="Arial" w:eastAsiaTheme="majorEastAsia" w:hAnsi="Arial" w:cs="Arial"/>
                                <w:b/>
                                <w:bCs/>
                                <w:color w:val="000000"/>
                                <w:position w:val="-1"/>
                                <w:sz w:val="22"/>
                                <w:szCs w:val="22"/>
                                <w:lang w:val="fr-FR"/>
                              </w:rPr>
                              <w:t>C</w:t>
                            </w:r>
                            <w:r w:rsidR="00122E0D" w:rsidRPr="0050750E">
                              <w:rPr>
                                <w:rStyle w:val="normaltextrun"/>
                                <w:rFonts w:ascii="Arial" w:eastAsiaTheme="majorEastAsia" w:hAnsi="Arial" w:cs="Arial"/>
                                <w:b/>
                                <w:bCs/>
                                <w:color w:val="000000"/>
                                <w:position w:val="-1"/>
                                <w:sz w:val="22"/>
                                <w:szCs w:val="22"/>
                                <w:lang w:val="fr-FR"/>
                              </w:rPr>
                              <w:t>onsidérez…</w:t>
                            </w:r>
                          </w:p>
                          <w:p w14:paraId="088ED476" w14:textId="55FFCD0C" w:rsidR="006427D5" w:rsidRPr="006427D5" w:rsidRDefault="006427D5" w:rsidP="006427D5">
                            <w:pPr>
                              <w:pStyle w:val="paragraph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Arial" w:eastAsiaTheme="majorEastAsia" w:hAnsi="Arial" w:cs="Arial"/>
                                <w:color w:val="000000"/>
                                <w:position w:val="-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6427D5">
                              <w:rPr>
                                <w:rStyle w:val="normaltextrun"/>
                                <w:rFonts w:ascii="Arial" w:eastAsiaTheme="majorEastAsia" w:hAnsi="Arial" w:cs="Arial"/>
                                <w:color w:val="000000"/>
                                <w:position w:val="-1"/>
                                <w:sz w:val="22"/>
                                <w:szCs w:val="22"/>
                                <w:lang w:val="fr-FR"/>
                              </w:rPr>
                              <w:t xml:space="preserve">Les préoccupations </w:t>
                            </w:r>
                            <w:r w:rsidR="006E0186">
                              <w:rPr>
                                <w:rStyle w:val="normaltextrun"/>
                                <w:rFonts w:ascii="Arial" w:eastAsiaTheme="majorEastAsia" w:hAnsi="Arial" w:cs="Arial"/>
                                <w:color w:val="000000"/>
                                <w:position w:val="-1"/>
                                <w:sz w:val="22"/>
                                <w:szCs w:val="22"/>
                                <w:lang w:val="fr-FR"/>
                              </w:rPr>
                              <w:t xml:space="preserve">des </w:t>
                            </w:r>
                            <w:r w:rsidRPr="006427D5">
                              <w:rPr>
                                <w:rStyle w:val="normaltextrun"/>
                                <w:rFonts w:ascii="Arial" w:eastAsiaTheme="majorEastAsia" w:hAnsi="Arial" w:cs="Arial"/>
                                <w:color w:val="000000"/>
                                <w:position w:val="-1"/>
                                <w:sz w:val="22"/>
                                <w:szCs w:val="22"/>
                                <w:lang w:val="fr-FR"/>
                              </w:rPr>
                              <w:t>élèves neurodivergents et</w:t>
                            </w:r>
                            <w:r w:rsidR="006E0186">
                              <w:rPr>
                                <w:rStyle w:val="normaltextrun"/>
                                <w:rFonts w:ascii="Arial" w:eastAsiaTheme="majorEastAsia" w:hAnsi="Arial" w:cs="Arial"/>
                                <w:color w:val="000000"/>
                                <w:position w:val="-1"/>
                                <w:sz w:val="22"/>
                                <w:szCs w:val="22"/>
                                <w:lang w:val="fr-FR"/>
                              </w:rPr>
                              <w:t xml:space="preserve"> de</w:t>
                            </w:r>
                            <w:r w:rsidRPr="006427D5">
                              <w:rPr>
                                <w:rStyle w:val="normaltextrun"/>
                                <w:rFonts w:ascii="Arial" w:eastAsiaTheme="majorEastAsia" w:hAnsi="Arial" w:cs="Arial"/>
                                <w:color w:val="000000"/>
                                <w:position w:val="-1"/>
                                <w:sz w:val="22"/>
                                <w:szCs w:val="22"/>
                                <w:lang w:val="fr-FR"/>
                              </w:rPr>
                              <w:t xml:space="preserve"> leurs familles ;</w:t>
                            </w:r>
                          </w:p>
                          <w:p w14:paraId="3741C71F" w14:textId="70C784A5" w:rsidR="00872132" w:rsidRDefault="005571B3" w:rsidP="006D631E">
                            <w:pPr>
                              <w:pStyle w:val="paragraph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Arial" w:eastAsiaTheme="majorEastAsia" w:hAnsi="Arial" w:cs="Arial"/>
                                <w:color w:val="000000"/>
                                <w:position w:val="-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Style w:val="normaltextrun"/>
                                <w:rFonts w:ascii="Arial" w:eastAsiaTheme="majorEastAsia" w:hAnsi="Arial" w:cs="Arial"/>
                                <w:color w:val="000000"/>
                                <w:position w:val="-1"/>
                                <w:sz w:val="22"/>
                                <w:szCs w:val="22"/>
                                <w:lang w:val="fr-FR"/>
                              </w:rPr>
                              <w:t>L</w:t>
                            </w:r>
                            <w:r w:rsidR="005961A2">
                              <w:rPr>
                                <w:rStyle w:val="normaltextrun"/>
                                <w:rFonts w:ascii="Arial" w:eastAsiaTheme="majorEastAsia" w:hAnsi="Arial" w:cs="Arial"/>
                                <w:color w:val="000000"/>
                                <w:position w:val="-1"/>
                                <w:sz w:val="22"/>
                                <w:szCs w:val="22"/>
                                <w:lang w:val="fr-FR"/>
                              </w:rPr>
                              <w:t>es conséquences potentielles de ne pas agi</w:t>
                            </w:r>
                            <w:r w:rsidR="006D631E">
                              <w:rPr>
                                <w:rStyle w:val="normaltextrun"/>
                                <w:rFonts w:ascii="Arial" w:eastAsiaTheme="majorEastAsia" w:hAnsi="Arial" w:cs="Arial"/>
                                <w:color w:val="000000"/>
                                <w:position w:val="-1"/>
                                <w:sz w:val="22"/>
                                <w:szCs w:val="22"/>
                                <w:lang w:val="fr-FR"/>
                              </w:rPr>
                              <w:t>r (ex. : bien-être, réussite éducative)</w:t>
                            </w:r>
                            <w:r w:rsidR="004714CA">
                              <w:rPr>
                                <w:rStyle w:val="normaltextrun"/>
                                <w:rFonts w:ascii="Arial" w:eastAsiaTheme="majorEastAsia" w:hAnsi="Arial" w:cs="Arial"/>
                                <w:color w:val="000000"/>
                                <w:position w:val="-1"/>
                                <w:sz w:val="22"/>
                                <w:szCs w:val="22"/>
                                <w:lang w:val="fr-FR"/>
                              </w:rPr>
                              <w:t> ;</w:t>
                            </w:r>
                          </w:p>
                          <w:p w14:paraId="7F7330C0" w14:textId="5F491321" w:rsidR="00F64850" w:rsidRDefault="004714CA" w:rsidP="00C345E1">
                            <w:pPr>
                              <w:pStyle w:val="paragraph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Arial" w:eastAsiaTheme="majorEastAsia" w:hAnsi="Arial" w:cs="Arial"/>
                                <w:color w:val="000000"/>
                                <w:position w:val="-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Style w:val="normaltextrun"/>
                                <w:rFonts w:ascii="Arial" w:eastAsiaTheme="majorEastAsia" w:hAnsi="Arial" w:cs="Arial"/>
                                <w:color w:val="000000"/>
                                <w:position w:val="-1"/>
                                <w:sz w:val="22"/>
                                <w:szCs w:val="22"/>
                                <w:lang w:val="fr-FR"/>
                              </w:rPr>
                              <w:t>Votre satisfaction de la participation des élèves dans chaque type d’activit</w:t>
                            </w:r>
                            <w:r w:rsidR="00F64850">
                              <w:rPr>
                                <w:rStyle w:val="normaltextrun"/>
                                <w:rFonts w:ascii="Arial" w:eastAsiaTheme="majorEastAsia" w:hAnsi="Arial" w:cs="Arial"/>
                                <w:color w:val="000000"/>
                                <w:position w:val="-1"/>
                                <w:sz w:val="22"/>
                                <w:szCs w:val="22"/>
                                <w:lang w:val="fr-FR"/>
                              </w:rPr>
                              <w:t>é ;</w:t>
                            </w:r>
                          </w:p>
                          <w:p w14:paraId="64F254EE" w14:textId="229DA9E9" w:rsidR="004714CA" w:rsidRPr="00C345E1" w:rsidRDefault="00F64850" w:rsidP="00C345E1">
                            <w:pPr>
                              <w:pStyle w:val="paragraph"/>
                              <w:numPr>
                                <w:ilvl w:val="0"/>
                                <w:numId w:val="16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Theme="majorEastAsia" w:hAnsi="Arial" w:cs="Arial"/>
                                <w:color w:val="000000"/>
                                <w:position w:val="-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Style w:val="normaltextrun"/>
                                <w:rFonts w:ascii="Arial" w:eastAsiaTheme="majorEastAsia" w:hAnsi="Arial" w:cs="Arial"/>
                                <w:color w:val="000000"/>
                                <w:position w:val="-1"/>
                                <w:sz w:val="22"/>
                                <w:szCs w:val="22"/>
                                <w:lang w:val="fr-FR"/>
                              </w:rPr>
                              <w:t>V</w:t>
                            </w:r>
                            <w:r w:rsidR="000C3F14" w:rsidRPr="00C345E1">
                              <w:rPr>
                                <w:rFonts w:ascii="Arial" w:eastAsiaTheme="majorEastAsia" w:hAnsi="Arial" w:cs="Arial"/>
                                <w:color w:val="000000"/>
                                <w:position w:val="-1"/>
                                <w:sz w:val="22"/>
                                <w:szCs w:val="22"/>
                                <w:lang w:val="fr-FR"/>
                              </w:rPr>
                              <w:t>otre motivation</w:t>
                            </w:r>
                            <w:r w:rsidR="00C345E1">
                              <w:rPr>
                                <w:rFonts w:ascii="Arial" w:eastAsiaTheme="majorEastAsia" w:hAnsi="Arial" w:cs="Arial"/>
                                <w:color w:val="000000"/>
                                <w:position w:val="-1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920E56">
                              <w:rPr>
                                <w:rFonts w:ascii="Arial" w:eastAsiaTheme="majorEastAsia" w:hAnsi="Arial" w:cs="Arial"/>
                                <w:color w:val="000000"/>
                                <w:position w:val="-1"/>
                                <w:sz w:val="22"/>
                                <w:szCs w:val="22"/>
                                <w:lang w:val="fr-FR"/>
                              </w:rPr>
                              <w:t xml:space="preserve">à ce que la situation s’améliore.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sk="http://schemas.microsoft.com/office/drawing/2018/sketchyshapes" xmlns:w16du="http://schemas.microsoft.com/office/word/2023/wordml/word16du">
            <w:pict w14:anchorId="27A871D3">
              <v:shapetype id="_x0000_t202" coordsize="21600,21600" o:spt="202" path="m,l,21600r21600,l21600,xe" w14:anchorId="32BA9B8F">
                <v:stroke joinstyle="miter"/>
                <v:path gradientshapeok="t" o:connecttype="rect"/>
              </v:shapetype>
              <v:shape id="Zone de texte 1" style="position:absolute;left:0;text-align:left;margin-left:20.75pt;margin-top:3.8pt;width:483.65pt;height:81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f93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">
                <v:textbox>
                  <w:txbxContent>
                    <w:p w:rsidRPr="0050750E" w:rsidR="00122E0D" w:rsidP="00342243" w:rsidRDefault="00FC4FC5" w14:paraId="386319AE" w14:textId="23C6162D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Arial" w:hAnsi="Arial" w:cs="Arial" w:eastAsiaTheme="majorEastAsia"/>
                          <w:b/>
                          <w:bCs/>
                          <w:color w:val="000000"/>
                          <w:position w:val="-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Style w:val="normaltextrun"/>
                          <w:rFonts w:ascii="Arial" w:hAnsi="Arial" w:cs="Arial" w:eastAsiaTheme="majorEastAsia"/>
                          <w:b/>
                          <w:bCs/>
                          <w:color w:val="000000"/>
                          <w:position w:val="-1"/>
                          <w:sz w:val="22"/>
                          <w:szCs w:val="22"/>
                          <w:lang w:val="fr-FR"/>
                        </w:rPr>
                        <w:t>C</w:t>
                      </w:r>
                      <w:r w:rsidRPr="0050750E" w:rsidR="00122E0D">
                        <w:rPr>
                          <w:rStyle w:val="normaltextrun"/>
                          <w:rFonts w:ascii="Arial" w:hAnsi="Arial" w:cs="Arial" w:eastAsiaTheme="majorEastAsia"/>
                          <w:b/>
                          <w:bCs/>
                          <w:color w:val="000000"/>
                          <w:position w:val="-1"/>
                          <w:sz w:val="22"/>
                          <w:szCs w:val="22"/>
                          <w:lang w:val="fr-FR"/>
                        </w:rPr>
                        <w:t>onsidérez…</w:t>
                      </w:r>
                    </w:p>
                    <w:p w:rsidRPr="006427D5" w:rsidR="006427D5" w:rsidP="006427D5" w:rsidRDefault="006427D5" w14:paraId="7A5C8498" w14:textId="55FFCD0C">
                      <w:pPr>
                        <w:pStyle w:val="paragraph"/>
                        <w:numPr>
                          <w:ilvl w:val="0"/>
                          <w:numId w:val="16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Arial" w:hAnsi="Arial" w:cs="Arial" w:eastAsiaTheme="majorEastAsia"/>
                          <w:color w:val="000000"/>
                          <w:position w:val="-1"/>
                          <w:sz w:val="22"/>
                          <w:szCs w:val="22"/>
                          <w:lang w:val="fr-FR"/>
                        </w:rPr>
                      </w:pPr>
                      <w:r w:rsidRPr="006427D5">
                        <w:rPr>
                          <w:rStyle w:val="normaltextrun"/>
                          <w:rFonts w:ascii="Arial" w:hAnsi="Arial" w:cs="Arial" w:eastAsiaTheme="majorEastAsia"/>
                          <w:color w:val="000000"/>
                          <w:position w:val="-1"/>
                          <w:sz w:val="22"/>
                          <w:szCs w:val="22"/>
                          <w:lang w:val="fr-FR"/>
                        </w:rPr>
                        <w:t xml:space="preserve">Les préoccupations </w:t>
                      </w:r>
                      <w:r w:rsidR="006E0186">
                        <w:rPr>
                          <w:rStyle w:val="normaltextrun"/>
                          <w:rFonts w:ascii="Arial" w:hAnsi="Arial" w:cs="Arial" w:eastAsiaTheme="majorEastAsia"/>
                          <w:color w:val="000000"/>
                          <w:position w:val="-1"/>
                          <w:sz w:val="22"/>
                          <w:szCs w:val="22"/>
                          <w:lang w:val="fr-FR"/>
                        </w:rPr>
                        <w:t xml:space="preserve">des </w:t>
                      </w:r>
                      <w:r w:rsidRPr="006427D5">
                        <w:rPr>
                          <w:rStyle w:val="normaltextrun"/>
                          <w:rFonts w:ascii="Arial" w:hAnsi="Arial" w:cs="Arial" w:eastAsiaTheme="majorEastAsia"/>
                          <w:color w:val="000000"/>
                          <w:position w:val="-1"/>
                          <w:sz w:val="22"/>
                          <w:szCs w:val="22"/>
                          <w:lang w:val="fr-FR"/>
                        </w:rPr>
                        <w:t>élèves neurodivergents et</w:t>
                      </w:r>
                      <w:r w:rsidR="006E0186">
                        <w:rPr>
                          <w:rStyle w:val="normaltextrun"/>
                          <w:rFonts w:ascii="Arial" w:hAnsi="Arial" w:cs="Arial" w:eastAsiaTheme="majorEastAsia"/>
                          <w:color w:val="000000"/>
                          <w:position w:val="-1"/>
                          <w:sz w:val="22"/>
                          <w:szCs w:val="22"/>
                          <w:lang w:val="fr-FR"/>
                        </w:rPr>
                        <w:t xml:space="preserve"> de</w:t>
                      </w:r>
                      <w:r w:rsidRPr="006427D5">
                        <w:rPr>
                          <w:rStyle w:val="normaltextrun"/>
                          <w:rFonts w:ascii="Arial" w:hAnsi="Arial" w:cs="Arial" w:eastAsiaTheme="majorEastAsia"/>
                          <w:color w:val="000000"/>
                          <w:position w:val="-1"/>
                          <w:sz w:val="22"/>
                          <w:szCs w:val="22"/>
                          <w:lang w:val="fr-FR"/>
                        </w:rPr>
                        <w:t xml:space="preserve"> leurs familles ;</w:t>
                      </w:r>
                    </w:p>
                    <w:p w:rsidR="00872132" w:rsidP="006D631E" w:rsidRDefault="005571B3" w14:paraId="4B39600B" w14:textId="70C784A5">
                      <w:pPr>
                        <w:pStyle w:val="paragraph"/>
                        <w:numPr>
                          <w:ilvl w:val="0"/>
                          <w:numId w:val="16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Arial" w:hAnsi="Arial" w:cs="Arial" w:eastAsiaTheme="majorEastAsia"/>
                          <w:color w:val="000000"/>
                          <w:position w:val="-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Style w:val="normaltextrun"/>
                          <w:rFonts w:ascii="Arial" w:hAnsi="Arial" w:cs="Arial" w:eastAsiaTheme="majorEastAsia"/>
                          <w:color w:val="000000"/>
                          <w:position w:val="-1"/>
                          <w:sz w:val="22"/>
                          <w:szCs w:val="22"/>
                          <w:lang w:val="fr-FR"/>
                        </w:rPr>
                        <w:t>L</w:t>
                      </w:r>
                      <w:r w:rsidR="005961A2">
                        <w:rPr>
                          <w:rStyle w:val="normaltextrun"/>
                          <w:rFonts w:ascii="Arial" w:hAnsi="Arial" w:cs="Arial" w:eastAsiaTheme="majorEastAsia"/>
                          <w:color w:val="000000"/>
                          <w:position w:val="-1"/>
                          <w:sz w:val="22"/>
                          <w:szCs w:val="22"/>
                          <w:lang w:val="fr-FR"/>
                        </w:rPr>
                        <w:t>es conséquences potentielles de ne pas agi</w:t>
                      </w:r>
                      <w:r w:rsidR="006D631E">
                        <w:rPr>
                          <w:rStyle w:val="normaltextrun"/>
                          <w:rFonts w:ascii="Arial" w:hAnsi="Arial" w:cs="Arial" w:eastAsiaTheme="majorEastAsia"/>
                          <w:color w:val="000000"/>
                          <w:position w:val="-1"/>
                          <w:sz w:val="22"/>
                          <w:szCs w:val="22"/>
                          <w:lang w:val="fr-FR"/>
                        </w:rPr>
                        <w:t>r (ex. : bien-être, réussite éducative)</w:t>
                      </w:r>
                      <w:r w:rsidR="004714CA">
                        <w:rPr>
                          <w:rStyle w:val="normaltextrun"/>
                          <w:rFonts w:ascii="Arial" w:hAnsi="Arial" w:cs="Arial" w:eastAsiaTheme="majorEastAsia"/>
                          <w:color w:val="000000"/>
                          <w:position w:val="-1"/>
                          <w:sz w:val="22"/>
                          <w:szCs w:val="22"/>
                          <w:lang w:val="fr-FR"/>
                        </w:rPr>
                        <w:t> ;</w:t>
                      </w:r>
                    </w:p>
                    <w:p w:rsidR="00F64850" w:rsidP="00C345E1" w:rsidRDefault="004714CA" w14:paraId="6126E98A" w14:textId="5F491321">
                      <w:pPr>
                        <w:pStyle w:val="paragraph"/>
                        <w:numPr>
                          <w:ilvl w:val="0"/>
                          <w:numId w:val="16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Arial" w:hAnsi="Arial" w:cs="Arial" w:eastAsiaTheme="majorEastAsia"/>
                          <w:color w:val="000000"/>
                          <w:position w:val="-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Style w:val="normaltextrun"/>
                          <w:rFonts w:ascii="Arial" w:hAnsi="Arial" w:cs="Arial" w:eastAsiaTheme="majorEastAsia"/>
                          <w:color w:val="000000"/>
                          <w:position w:val="-1"/>
                          <w:sz w:val="22"/>
                          <w:szCs w:val="22"/>
                          <w:lang w:val="fr-FR"/>
                        </w:rPr>
                        <w:t>Votre satisfaction de la participation des élèves dans chaque type d’activit</w:t>
                      </w:r>
                      <w:r w:rsidR="00F64850">
                        <w:rPr>
                          <w:rStyle w:val="normaltextrun"/>
                          <w:rFonts w:ascii="Arial" w:hAnsi="Arial" w:cs="Arial" w:eastAsiaTheme="majorEastAsia"/>
                          <w:color w:val="000000"/>
                          <w:position w:val="-1"/>
                          <w:sz w:val="22"/>
                          <w:szCs w:val="22"/>
                          <w:lang w:val="fr-FR"/>
                        </w:rPr>
                        <w:t>é ;</w:t>
                      </w:r>
                    </w:p>
                    <w:p w:rsidRPr="00C345E1" w:rsidR="004714CA" w:rsidP="00C345E1" w:rsidRDefault="00F64850" w14:paraId="7495D6C8" w14:textId="229DA9E9">
                      <w:pPr>
                        <w:pStyle w:val="paragraph"/>
                        <w:numPr>
                          <w:ilvl w:val="0"/>
                          <w:numId w:val="16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 w:eastAsiaTheme="majorEastAsia"/>
                          <w:color w:val="000000"/>
                          <w:position w:val="-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Style w:val="normaltextrun"/>
                          <w:rFonts w:ascii="Arial" w:hAnsi="Arial" w:cs="Arial" w:eastAsiaTheme="majorEastAsia"/>
                          <w:color w:val="000000"/>
                          <w:position w:val="-1"/>
                          <w:sz w:val="22"/>
                          <w:szCs w:val="22"/>
                          <w:lang w:val="fr-FR"/>
                        </w:rPr>
                        <w:t>V</w:t>
                      </w:r>
                      <w:r w:rsidRPr="00C345E1" w:rsidR="000C3F14">
                        <w:rPr>
                          <w:rFonts w:ascii="Arial" w:hAnsi="Arial" w:cs="Arial" w:eastAsiaTheme="majorEastAsia"/>
                          <w:color w:val="000000"/>
                          <w:position w:val="-1"/>
                          <w:sz w:val="22"/>
                          <w:szCs w:val="22"/>
                          <w:lang w:val="fr-FR"/>
                        </w:rPr>
                        <w:t>otre motivation</w:t>
                      </w:r>
                      <w:r w:rsidR="00C345E1">
                        <w:rPr>
                          <w:rFonts w:ascii="Arial" w:hAnsi="Arial" w:cs="Arial" w:eastAsiaTheme="majorEastAsia"/>
                          <w:color w:val="000000"/>
                          <w:position w:val="-1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920E56">
                        <w:rPr>
                          <w:rFonts w:ascii="Arial" w:hAnsi="Arial" w:cs="Arial" w:eastAsiaTheme="majorEastAsia"/>
                          <w:color w:val="000000"/>
                          <w:position w:val="-1"/>
                          <w:sz w:val="22"/>
                          <w:szCs w:val="22"/>
                          <w:lang w:val="fr-FR"/>
                        </w:rPr>
                        <w:t xml:space="preserve">à ce que la situation s’améliore.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68A9EA" w14:textId="6EE5CEBD" w:rsidR="005571B3" w:rsidRDefault="005571B3" w:rsidP="0050750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43E7A54" w14:textId="77777777" w:rsidR="005571B3" w:rsidRDefault="005571B3" w:rsidP="0050750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B929B30" w14:textId="77777777" w:rsidR="005571B3" w:rsidRDefault="005571B3" w:rsidP="0050750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D258B54" w14:textId="77777777" w:rsidR="00CB70B6" w:rsidRDefault="00CB70B6" w:rsidP="004239F9">
      <w:pPr>
        <w:rPr>
          <w:rFonts w:ascii="Arial" w:hAnsi="Arial" w:cs="Arial"/>
          <w:sz w:val="22"/>
          <w:szCs w:val="22"/>
        </w:rPr>
      </w:pPr>
    </w:p>
    <w:p w14:paraId="4529F772" w14:textId="77777777" w:rsidR="00E94B01" w:rsidRDefault="00E94B01" w:rsidP="004239F9">
      <w:pPr>
        <w:rPr>
          <w:rFonts w:ascii="Arial" w:hAnsi="Arial" w:cs="Arial"/>
          <w:sz w:val="22"/>
          <w:szCs w:val="22"/>
          <w:u w:val="single"/>
        </w:rPr>
      </w:pPr>
    </w:p>
    <w:p w14:paraId="239B157A" w14:textId="77777777" w:rsidR="00920E56" w:rsidRDefault="00920E56" w:rsidP="004239F9">
      <w:pPr>
        <w:rPr>
          <w:rFonts w:ascii="Arial" w:hAnsi="Arial" w:cs="Arial"/>
          <w:sz w:val="22"/>
          <w:szCs w:val="22"/>
          <w:u w:val="single"/>
        </w:rPr>
      </w:pPr>
    </w:p>
    <w:p w14:paraId="114932BC" w14:textId="77777777" w:rsidR="00221AFE" w:rsidRPr="00221AFE" w:rsidRDefault="00221AFE" w:rsidP="004239F9">
      <w:pPr>
        <w:rPr>
          <w:rFonts w:ascii="Arial" w:hAnsi="Arial" w:cs="Arial"/>
          <w:sz w:val="22"/>
          <w:szCs w:val="22"/>
        </w:rPr>
      </w:pPr>
    </w:p>
    <w:p w14:paraId="2CD66814" w14:textId="3915B839" w:rsidR="00920E56" w:rsidRPr="00221AFE" w:rsidRDefault="00920E56" w:rsidP="004239F9">
      <w:pPr>
        <w:rPr>
          <w:rFonts w:ascii="Arial" w:hAnsi="Arial" w:cs="Arial"/>
          <w:sz w:val="22"/>
          <w:szCs w:val="22"/>
        </w:rPr>
      </w:pPr>
      <w:r w:rsidRPr="00221AFE">
        <w:rPr>
          <w:rFonts w:ascii="Arial" w:hAnsi="Arial" w:cs="Arial"/>
          <w:sz w:val="22"/>
          <w:szCs w:val="22"/>
        </w:rPr>
        <w:t>Cochez un maximum de 2 priorités</w:t>
      </w:r>
      <w:r w:rsidR="00F64850" w:rsidRPr="00221AFE">
        <w:rPr>
          <w:rFonts w:ascii="Arial" w:hAnsi="Arial" w:cs="Arial"/>
          <w:sz w:val="22"/>
          <w:szCs w:val="22"/>
        </w:rPr>
        <w:t>. Vous pouvez aussi indiquer les raisons.</w:t>
      </w:r>
    </w:p>
    <w:p w14:paraId="7967E9A7" w14:textId="77777777" w:rsidR="00E94B01" w:rsidRPr="00780A8B" w:rsidRDefault="00E94B01" w:rsidP="004239F9">
      <w:pPr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1076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33"/>
        <w:gridCol w:w="1913"/>
        <w:gridCol w:w="1914"/>
        <w:gridCol w:w="5103"/>
      </w:tblGrid>
      <w:tr w:rsidR="00D91294" w:rsidRPr="00780A8B" w14:paraId="1744737B" w14:textId="3C7ED4EF" w:rsidTr="00414AF1">
        <w:trPr>
          <w:trHeight w:val="585"/>
        </w:trPr>
        <w:tc>
          <w:tcPr>
            <w:tcW w:w="183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CE2FB1" w14:textId="028B1FC3" w:rsidR="00B61710" w:rsidRPr="00780A8B" w:rsidRDefault="00B61710" w:rsidP="004E2E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0877A3" w14:textId="7D4D2344" w:rsidR="00B61710" w:rsidRPr="00780A8B" w:rsidRDefault="00B61710" w:rsidP="00B82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A8B">
              <w:rPr>
                <w:rFonts w:ascii="Arial" w:hAnsi="Arial" w:cs="Arial"/>
                <w:sz w:val="22"/>
                <w:szCs w:val="22"/>
                <w:lang w:val="fr-FR"/>
              </w:rPr>
              <w:t>Priorité 1 :</w:t>
            </w:r>
          </w:p>
          <w:p w14:paraId="1CE28CFF" w14:textId="40908205" w:rsidR="00B61710" w:rsidRPr="00780A8B" w:rsidRDefault="00B61710" w:rsidP="00B82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A8B">
              <w:rPr>
                <w:rFonts w:ascii="Arial" w:hAnsi="Arial" w:cs="Arial"/>
                <w:sz w:val="22"/>
                <w:szCs w:val="22"/>
                <w:lang w:val="fr-FR"/>
              </w:rPr>
              <w:t>La plus importante</w:t>
            </w:r>
          </w:p>
        </w:tc>
        <w:tc>
          <w:tcPr>
            <w:tcW w:w="1914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47D1E0" w14:textId="77777777" w:rsidR="00B61710" w:rsidRPr="00780A8B" w:rsidRDefault="00B61710" w:rsidP="00B82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A8B">
              <w:rPr>
                <w:rFonts w:ascii="Arial" w:hAnsi="Arial" w:cs="Arial"/>
                <w:sz w:val="22"/>
                <w:szCs w:val="22"/>
                <w:lang w:val="fr-FR"/>
              </w:rPr>
              <w:t>Priorité 2 :</w:t>
            </w:r>
          </w:p>
          <w:p w14:paraId="704B63E6" w14:textId="02D8CC3E" w:rsidR="00B61710" w:rsidRPr="00780A8B" w:rsidRDefault="00B61710" w:rsidP="00B829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A8B">
              <w:rPr>
                <w:rFonts w:ascii="Arial" w:hAnsi="Arial" w:cs="Arial"/>
                <w:sz w:val="22"/>
                <w:szCs w:val="22"/>
                <w:lang w:val="fr-FR"/>
              </w:rPr>
              <w:t>Importante</w:t>
            </w:r>
          </w:p>
        </w:tc>
        <w:tc>
          <w:tcPr>
            <w:tcW w:w="5103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vAlign w:val="center"/>
          </w:tcPr>
          <w:p w14:paraId="68BBAF1C" w14:textId="2D468DFF" w:rsidR="00B61710" w:rsidRPr="00780A8B" w:rsidRDefault="00B61710" w:rsidP="00B8292E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80A8B">
              <w:rPr>
                <w:rFonts w:ascii="Arial" w:hAnsi="Arial" w:cs="Arial"/>
                <w:sz w:val="22"/>
                <w:szCs w:val="22"/>
                <w:lang w:val="fr-FR"/>
              </w:rPr>
              <w:t>Principales raisons</w:t>
            </w:r>
          </w:p>
        </w:tc>
      </w:tr>
      <w:tr w:rsidR="005A5211" w:rsidRPr="00780A8B" w14:paraId="393069BC" w14:textId="04345625" w:rsidTr="003C0401">
        <w:trPr>
          <w:trHeight w:val="1020"/>
        </w:trPr>
        <w:tc>
          <w:tcPr>
            <w:tcW w:w="1833" w:type="dxa"/>
            <w:tcBorders>
              <w:top w:val="single" w:sz="8" w:space="0" w:color="ED7D31"/>
              <w:left w:val="single" w:sz="8" w:space="0" w:color="ED7D31"/>
              <w:bottom w:val="nil"/>
              <w:right w:val="single" w:sz="8" w:space="0" w:color="ED7D31"/>
            </w:tcBorders>
            <w:shd w:val="clear" w:color="auto" w:fill="FFCDA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0EF227" w14:textId="1E745847" w:rsidR="005A5211" w:rsidRPr="00780A8B" w:rsidRDefault="005A5211" w:rsidP="005A5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A8B">
              <w:rPr>
                <w:rFonts w:ascii="Arial" w:hAnsi="Arial" w:cs="Arial"/>
                <w:sz w:val="22"/>
                <w:szCs w:val="22"/>
                <w:lang w:val="fr-FR"/>
              </w:rPr>
              <w:t>Activités éducatives dirigées</w:t>
            </w:r>
          </w:p>
        </w:tc>
        <w:tc>
          <w:tcPr>
            <w:tcW w:w="1913" w:type="dxa"/>
            <w:tcBorders>
              <w:top w:val="single" w:sz="8" w:space="0" w:color="ED7D31"/>
              <w:left w:val="single" w:sz="8" w:space="0" w:color="ED7D31"/>
              <w:bottom w:val="nil"/>
              <w:right w:val="single" w:sz="8" w:space="0" w:color="ED7D31"/>
            </w:tcBorders>
            <w:shd w:val="clear" w:color="auto" w:fill="FFCDA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6C8C0C" w14:textId="75DB95AF" w:rsidR="005A5211" w:rsidRPr="00AD19C0" w:rsidRDefault="005A5211" w:rsidP="005A52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19C0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ase à 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19C0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6A6472" w:rsidRPr="00AD19C0">
              <w:rPr>
                <w:rFonts w:ascii="Arial" w:hAnsi="Arial" w:cs="Arial"/>
                <w:sz w:val="28"/>
                <w:szCs w:val="28"/>
              </w:rPr>
            </w:r>
            <w:r w:rsidR="0063750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AD19C0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914" w:type="dxa"/>
            <w:tcBorders>
              <w:top w:val="single" w:sz="8" w:space="0" w:color="ED7D31"/>
              <w:left w:val="single" w:sz="8" w:space="0" w:color="ED7D31"/>
              <w:bottom w:val="nil"/>
              <w:right w:val="single" w:sz="8" w:space="0" w:color="ED7D31"/>
            </w:tcBorders>
            <w:shd w:val="clear" w:color="auto" w:fill="FFCDA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4585F2" w14:textId="118D1EC3" w:rsidR="005A5211" w:rsidRPr="00AD19C0" w:rsidRDefault="005A5211" w:rsidP="005A52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19C0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ase à 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9C0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637507">
              <w:rPr>
                <w:rFonts w:ascii="Arial" w:hAnsi="Arial" w:cs="Arial"/>
                <w:sz w:val="28"/>
                <w:szCs w:val="28"/>
              </w:rPr>
            </w:r>
            <w:r w:rsidR="0063750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AD19C0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5103" w:type="dxa"/>
            <w:tcBorders>
              <w:top w:val="single" w:sz="8" w:space="0" w:color="ED7D31"/>
              <w:left w:val="single" w:sz="8" w:space="0" w:color="ED7D31"/>
              <w:bottom w:val="nil"/>
              <w:right w:val="single" w:sz="8" w:space="0" w:color="ED7D31"/>
            </w:tcBorders>
            <w:shd w:val="clear" w:color="auto" w:fill="FFCDA8"/>
          </w:tcPr>
          <w:p w14:paraId="66D970B4" w14:textId="2453E39C" w:rsidR="005A5211" w:rsidRPr="00780A8B" w:rsidRDefault="006A6472" w:rsidP="005A52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A5211" w:rsidRPr="00780A8B" w14:paraId="61F6038A" w14:textId="221E3324" w:rsidTr="005A5211">
        <w:trPr>
          <w:trHeight w:val="1020"/>
        </w:trPr>
        <w:tc>
          <w:tcPr>
            <w:tcW w:w="1833" w:type="dxa"/>
            <w:tcBorders>
              <w:top w:val="nil"/>
              <w:left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551C74" w14:textId="14C5F59B" w:rsidR="005A5211" w:rsidRPr="00780A8B" w:rsidRDefault="005A5211" w:rsidP="005A5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A8B">
              <w:rPr>
                <w:rFonts w:ascii="Arial" w:hAnsi="Arial" w:cs="Arial"/>
                <w:sz w:val="22"/>
                <w:szCs w:val="22"/>
                <w:lang w:val="fr-FR"/>
              </w:rPr>
              <w:t>Transitions et hygiène</w:t>
            </w:r>
          </w:p>
        </w:tc>
        <w:tc>
          <w:tcPr>
            <w:tcW w:w="1913" w:type="dxa"/>
            <w:tcBorders>
              <w:top w:val="nil"/>
              <w:left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3148BD" w14:textId="17A61567" w:rsidR="005A5211" w:rsidRPr="00AD19C0" w:rsidRDefault="005A5211" w:rsidP="005A52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19C0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ase à 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9C0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637507">
              <w:rPr>
                <w:rFonts w:ascii="Arial" w:hAnsi="Arial" w:cs="Arial"/>
                <w:sz w:val="28"/>
                <w:szCs w:val="28"/>
              </w:rPr>
            </w:r>
            <w:r w:rsidR="0063750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AD19C0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914" w:type="dxa"/>
            <w:tcBorders>
              <w:top w:val="nil"/>
              <w:left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C02FC9" w14:textId="6DE1E186" w:rsidR="005A5211" w:rsidRPr="00AD19C0" w:rsidRDefault="005A5211" w:rsidP="005A52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19C0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ase à 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9C0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637507">
              <w:rPr>
                <w:rFonts w:ascii="Arial" w:hAnsi="Arial" w:cs="Arial"/>
                <w:sz w:val="28"/>
                <w:szCs w:val="28"/>
              </w:rPr>
            </w:r>
            <w:r w:rsidR="0063750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AD19C0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left w:val="single" w:sz="8" w:space="0" w:color="ED7D31"/>
              <w:right w:val="single" w:sz="8" w:space="0" w:color="ED7D31"/>
            </w:tcBorders>
          </w:tcPr>
          <w:p w14:paraId="7B9CB667" w14:textId="414FAB38" w:rsidR="005A5211" w:rsidRPr="00780A8B" w:rsidRDefault="006A6472" w:rsidP="005A52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A5211" w:rsidRPr="00780A8B" w14:paraId="42BC1F59" w14:textId="34DBB717" w:rsidTr="003C0401">
        <w:trPr>
          <w:trHeight w:val="1020"/>
        </w:trPr>
        <w:tc>
          <w:tcPr>
            <w:tcW w:w="1833" w:type="dxa"/>
            <w:tcBorders>
              <w:top w:val="nil"/>
              <w:left w:val="single" w:sz="8" w:space="0" w:color="ED7D31"/>
              <w:bottom w:val="nil"/>
              <w:right w:val="single" w:sz="8" w:space="0" w:color="ED7D31"/>
            </w:tcBorders>
            <w:shd w:val="clear" w:color="auto" w:fill="FFCDA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F2B6F3" w14:textId="35533D29" w:rsidR="005A5211" w:rsidRPr="00780A8B" w:rsidRDefault="005A5211" w:rsidP="005A5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A8B">
              <w:rPr>
                <w:rFonts w:ascii="Arial" w:hAnsi="Arial" w:cs="Arial"/>
                <w:sz w:val="22"/>
                <w:szCs w:val="22"/>
              </w:rPr>
              <w:t>Activités libres et jeux</w:t>
            </w:r>
          </w:p>
        </w:tc>
        <w:tc>
          <w:tcPr>
            <w:tcW w:w="1913" w:type="dxa"/>
            <w:tcBorders>
              <w:top w:val="nil"/>
              <w:left w:val="single" w:sz="8" w:space="0" w:color="ED7D31"/>
              <w:bottom w:val="nil"/>
              <w:right w:val="single" w:sz="8" w:space="0" w:color="ED7D31"/>
            </w:tcBorders>
            <w:shd w:val="clear" w:color="auto" w:fill="FFCDA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615EBF" w14:textId="598FC0D2" w:rsidR="005A5211" w:rsidRPr="00AD19C0" w:rsidRDefault="005A5211" w:rsidP="005A52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19C0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ase à 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9C0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637507">
              <w:rPr>
                <w:rFonts w:ascii="Arial" w:hAnsi="Arial" w:cs="Arial"/>
                <w:sz w:val="28"/>
                <w:szCs w:val="28"/>
              </w:rPr>
            </w:r>
            <w:r w:rsidR="0063750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AD19C0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914" w:type="dxa"/>
            <w:tcBorders>
              <w:top w:val="nil"/>
              <w:left w:val="single" w:sz="8" w:space="0" w:color="ED7D31"/>
              <w:bottom w:val="nil"/>
              <w:right w:val="single" w:sz="8" w:space="0" w:color="ED7D31"/>
            </w:tcBorders>
            <w:shd w:val="clear" w:color="auto" w:fill="FFCDA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7C9064" w14:textId="0D95C4D9" w:rsidR="005A5211" w:rsidRPr="00AD19C0" w:rsidRDefault="005A5211" w:rsidP="005A52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19C0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ase à 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9C0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637507">
              <w:rPr>
                <w:rFonts w:ascii="Arial" w:hAnsi="Arial" w:cs="Arial"/>
                <w:sz w:val="28"/>
                <w:szCs w:val="28"/>
              </w:rPr>
            </w:r>
            <w:r w:rsidR="0063750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AD19C0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left w:val="single" w:sz="8" w:space="0" w:color="ED7D31"/>
              <w:bottom w:val="nil"/>
              <w:right w:val="single" w:sz="8" w:space="0" w:color="ED7D31"/>
            </w:tcBorders>
            <w:shd w:val="clear" w:color="auto" w:fill="FFCDA8"/>
          </w:tcPr>
          <w:p w14:paraId="6C0BB50F" w14:textId="28684B20" w:rsidR="005A5211" w:rsidRPr="00780A8B" w:rsidRDefault="006A6472" w:rsidP="005A52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A5211" w:rsidRPr="00780A8B" w14:paraId="56FE3639" w14:textId="0E195E83" w:rsidTr="005A5211">
        <w:trPr>
          <w:trHeight w:val="1020"/>
        </w:trPr>
        <w:tc>
          <w:tcPr>
            <w:tcW w:w="1833" w:type="dxa"/>
            <w:tcBorders>
              <w:top w:val="nil"/>
              <w:left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0B7D10" w14:textId="77777777" w:rsidR="005A5211" w:rsidRPr="00780A8B" w:rsidRDefault="005A5211" w:rsidP="005A52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0A8B">
              <w:rPr>
                <w:rFonts w:ascii="Arial" w:hAnsi="Arial" w:cs="Arial"/>
                <w:sz w:val="22"/>
                <w:szCs w:val="22"/>
                <w:lang w:val="fr-FR"/>
              </w:rPr>
              <w:t>Repas et collations</w:t>
            </w:r>
          </w:p>
        </w:tc>
        <w:tc>
          <w:tcPr>
            <w:tcW w:w="1913" w:type="dxa"/>
            <w:tcBorders>
              <w:top w:val="nil"/>
              <w:left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C99F96" w14:textId="7AE51F2A" w:rsidR="005A5211" w:rsidRPr="00AD19C0" w:rsidRDefault="005A5211" w:rsidP="005A52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19C0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ase à 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9C0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637507">
              <w:rPr>
                <w:rFonts w:ascii="Arial" w:hAnsi="Arial" w:cs="Arial"/>
                <w:sz w:val="28"/>
                <w:szCs w:val="28"/>
              </w:rPr>
            </w:r>
            <w:r w:rsidR="0063750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AD19C0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914" w:type="dxa"/>
            <w:tcBorders>
              <w:top w:val="nil"/>
              <w:left w:val="single" w:sz="8" w:space="0" w:color="ED7D31"/>
              <w:right w:val="single" w:sz="8" w:space="0" w:color="ED7D31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FC0FFC" w14:textId="45AD735A" w:rsidR="005A5211" w:rsidRPr="00AD19C0" w:rsidRDefault="005A5211" w:rsidP="005A52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19C0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ase à 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9C0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637507">
              <w:rPr>
                <w:rFonts w:ascii="Arial" w:hAnsi="Arial" w:cs="Arial"/>
                <w:sz w:val="28"/>
                <w:szCs w:val="28"/>
              </w:rPr>
            </w:r>
            <w:r w:rsidR="0063750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AD19C0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left w:val="single" w:sz="8" w:space="0" w:color="ED7D31"/>
              <w:right w:val="single" w:sz="8" w:space="0" w:color="ED7D31"/>
            </w:tcBorders>
          </w:tcPr>
          <w:p w14:paraId="7E4B7538" w14:textId="4416E4EA" w:rsidR="005A5211" w:rsidRPr="00780A8B" w:rsidRDefault="006A6472" w:rsidP="005A52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A5211" w:rsidRPr="00780A8B" w14:paraId="4D27B5A9" w14:textId="77777777" w:rsidTr="003C0401">
        <w:trPr>
          <w:trHeight w:val="1020"/>
        </w:trPr>
        <w:tc>
          <w:tcPr>
            <w:tcW w:w="1833" w:type="dxa"/>
            <w:tcBorders>
              <w:top w:val="nil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CDA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140490" w14:textId="096BF515" w:rsidR="005A5211" w:rsidRPr="00780A8B" w:rsidRDefault="005A5211" w:rsidP="005A5211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80A8B">
              <w:rPr>
                <w:rFonts w:ascii="Arial" w:hAnsi="Arial" w:cs="Arial"/>
                <w:sz w:val="22"/>
                <w:szCs w:val="22"/>
                <w:lang w:val="fr-FR"/>
              </w:rPr>
              <w:t>Autres :</w:t>
            </w:r>
          </w:p>
        </w:tc>
        <w:tc>
          <w:tcPr>
            <w:tcW w:w="1913" w:type="dxa"/>
            <w:tcBorders>
              <w:top w:val="nil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CDA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FFB26D" w14:textId="42E97728" w:rsidR="005A5211" w:rsidRPr="00AD19C0" w:rsidRDefault="005A5211" w:rsidP="005A52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19C0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ase à 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9C0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637507">
              <w:rPr>
                <w:rFonts w:ascii="Arial" w:hAnsi="Arial" w:cs="Arial"/>
                <w:sz w:val="28"/>
                <w:szCs w:val="28"/>
              </w:rPr>
            </w:r>
            <w:r w:rsidR="0063750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AD19C0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914" w:type="dxa"/>
            <w:tcBorders>
              <w:top w:val="nil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CDA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6CB638" w14:textId="2A2F1837" w:rsidR="005A5211" w:rsidRPr="00AD19C0" w:rsidRDefault="005A5211" w:rsidP="005A521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19C0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ase à 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9C0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637507">
              <w:rPr>
                <w:rFonts w:ascii="Arial" w:hAnsi="Arial" w:cs="Arial"/>
                <w:sz w:val="28"/>
                <w:szCs w:val="28"/>
              </w:rPr>
            </w:r>
            <w:r w:rsidR="00637507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AD19C0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FFCDA8"/>
          </w:tcPr>
          <w:p w14:paraId="0B9779C8" w14:textId="3D58BA20" w:rsidR="005A5211" w:rsidRPr="00780A8B" w:rsidRDefault="006A6472" w:rsidP="005A52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5745F18" w14:textId="5701AEFC" w:rsidR="00D535E3" w:rsidRPr="00780A8B" w:rsidRDefault="00D535E3" w:rsidP="005249B3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49A3D72C" w14:textId="77777777" w:rsidR="00440260" w:rsidRPr="00780A8B" w:rsidRDefault="00440260" w:rsidP="005249B3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sectPr w:rsidR="00440260" w:rsidRPr="00780A8B" w:rsidSect="009F0789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AFC24" w14:textId="77777777" w:rsidR="009F0789" w:rsidRDefault="009F0789" w:rsidP="001425E7">
      <w:r>
        <w:separator/>
      </w:r>
    </w:p>
  </w:endnote>
  <w:endnote w:type="continuationSeparator" w:id="0">
    <w:p w14:paraId="0BC71F4B" w14:textId="77777777" w:rsidR="009F0789" w:rsidRDefault="009F0789" w:rsidP="0014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AC22C" w14:textId="4A9C419C" w:rsidR="00C14416" w:rsidRPr="00872FF0" w:rsidRDefault="000D32DA" w:rsidP="00872FF0">
    <w:pPr>
      <w:jc w:val="center"/>
      <w:rPr>
        <w:rFonts w:hAnsi="Calibri"/>
        <w:color w:val="000000" w:themeColor="text1"/>
        <w:kern w:val="24"/>
        <w:sz w:val="14"/>
        <w:szCs w:val="14"/>
        <w:lang w:val="fr-FR"/>
      </w:rPr>
    </w:pPr>
    <w:r w:rsidRPr="00F06DB0">
      <w:rPr>
        <w:rFonts w:hAnsi="Calibri"/>
        <w:color w:val="000000" w:themeColor="text1"/>
        <w:kern w:val="24"/>
        <w:sz w:val="14"/>
        <w:szCs w:val="14"/>
        <w:lang w:val="fr-FR"/>
      </w:rPr>
      <w:t>Marie Grandisson, Émilie Rajotte, Mathilde Chagnon,</w:t>
    </w:r>
    <w:r>
      <w:rPr>
        <w:rFonts w:hAnsi="Calibri"/>
        <w:color w:val="000000" w:themeColor="text1"/>
        <w:kern w:val="24"/>
        <w:sz w:val="14"/>
        <w:szCs w:val="14"/>
        <w:lang w:val="fr-FR"/>
      </w:rPr>
      <w:t xml:space="preserve"> </w:t>
    </w:r>
    <w:r w:rsidRPr="00F06DB0">
      <w:rPr>
        <w:rFonts w:hAnsi="Calibri"/>
        <w:color w:val="000000" w:themeColor="text1"/>
        <w:kern w:val="24"/>
        <w:sz w:val="14"/>
        <w:szCs w:val="14"/>
        <w:lang w:val="fr-FR"/>
      </w:rPr>
      <w:t>Myriam Chrétien-Vincent, Nina Thomas</w:t>
    </w:r>
    <w:r>
      <w:rPr>
        <w:rFonts w:hAnsi="Calibri"/>
        <w:color w:val="000000" w:themeColor="text1"/>
        <w:kern w:val="24"/>
        <w:sz w:val="14"/>
        <w:szCs w:val="14"/>
        <w:lang w:val="fr-FR"/>
      </w:rPr>
      <w:t xml:space="preserve"> (2024)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C0866" w14:textId="77777777" w:rsidR="009F0789" w:rsidRDefault="009F0789" w:rsidP="001425E7">
      <w:r>
        <w:separator/>
      </w:r>
    </w:p>
  </w:footnote>
  <w:footnote w:type="continuationSeparator" w:id="0">
    <w:p w14:paraId="4200AF23" w14:textId="77777777" w:rsidR="009F0789" w:rsidRDefault="009F0789" w:rsidP="00142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E7125" w14:textId="4CDF47B1" w:rsidR="005C027E" w:rsidRPr="00872FF0" w:rsidRDefault="14C64260" w:rsidP="00872FF0">
    <w:pPr>
      <w:pStyle w:val="Pieddepage"/>
      <w:jc w:val="center"/>
      <w:rPr>
        <w:i/>
        <w:iCs/>
        <w:sz w:val="20"/>
        <w:szCs w:val="20"/>
      </w:rPr>
    </w:pPr>
    <w:r w:rsidRPr="14C64260">
      <w:rPr>
        <w:rFonts w:ascii="Arial" w:hAnsi="Arial" w:cs="Arial"/>
        <w:b/>
        <w:bCs/>
        <w:color w:val="FF9933"/>
        <w:sz w:val="22"/>
        <w:szCs w:val="22"/>
      </w:rPr>
      <w:t>OUTIL DE RÉFLEXION SUR LES PRIORITÉS</w:t>
    </w:r>
    <w:r w:rsidR="00872FF0">
      <w:rPr>
        <w:rFonts w:ascii="Arial" w:hAnsi="Arial" w:cs="Arial"/>
        <w:b/>
        <w:bCs/>
        <w:color w:val="FF9933"/>
        <w:sz w:val="22"/>
        <w:szCs w:val="22"/>
      </w:rPr>
      <w:t xml:space="preserve"> : </w:t>
    </w:r>
    <w:hyperlink r:id="rId1" w:history="1">
      <w:r w:rsidR="00872FF0" w:rsidRPr="009D42E8">
        <w:rPr>
          <w:rStyle w:val="Hyperlien"/>
          <w:b/>
          <w:bCs/>
          <w:i/>
          <w:iCs/>
          <w:color w:val="FF6600"/>
        </w:rPr>
        <w:t>POUR DES ÉCOLES NEUROINCLUSIVES.</w:t>
      </w:r>
    </w:hyperlink>
    <w:r w:rsidR="00872FF0" w:rsidRPr="009D42E8">
      <w:rPr>
        <w:i/>
        <w:iCs/>
        <w:color w:val="CC99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95D3B"/>
    <w:multiLevelType w:val="hybridMultilevel"/>
    <w:tmpl w:val="F6A0FDA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E49E3"/>
    <w:multiLevelType w:val="hybridMultilevel"/>
    <w:tmpl w:val="FF20FBDE"/>
    <w:lvl w:ilvl="0" w:tplc="EDF472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32DD2"/>
    <w:multiLevelType w:val="hybridMultilevel"/>
    <w:tmpl w:val="0D4C707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C0B2D"/>
    <w:multiLevelType w:val="hybridMultilevel"/>
    <w:tmpl w:val="1B74A0AA"/>
    <w:lvl w:ilvl="0" w:tplc="0C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4AC1847"/>
    <w:multiLevelType w:val="hybridMultilevel"/>
    <w:tmpl w:val="DD2683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155DF"/>
    <w:multiLevelType w:val="hybridMultilevel"/>
    <w:tmpl w:val="4DBC7CA4"/>
    <w:lvl w:ilvl="0" w:tplc="66040256">
      <w:start w:val="1"/>
      <w:numFmt w:val="bullet"/>
      <w:lvlText w:val=""/>
      <w:lvlJc w:val="left"/>
      <w:pPr>
        <w:ind w:left="64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25D4715"/>
    <w:multiLevelType w:val="hybridMultilevel"/>
    <w:tmpl w:val="B8F62C9C"/>
    <w:lvl w:ilvl="0" w:tplc="C46C16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34429"/>
    <w:multiLevelType w:val="hybridMultilevel"/>
    <w:tmpl w:val="700E517A"/>
    <w:lvl w:ilvl="0" w:tplc="68B8CC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D5F9B"/>
    <w:multiLevelType w:val="hybridMultilevel"/>
    <w:tmpl w:val="E210440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A508B"/>
    <w:multiLevelType w:val="hybridMultilevel"/>
    <w:tmpl w:val="3AAAD8D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E0E03"/>
    <w:multiLevelType w:val="hybridMultilevel"/>
    <w:tmpl w:val="760074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5071F"/>
    <w:multiLevelType w:val="hybridMultilevel"/>
    <w:tmpl w:val="9B1E5D10"/>
    <w:lvl w:ilvl="0" w:tplc="BBE245BE">
      <w:numFmt w:val="bullet"/>
      <w:lvlText w:val="□"/>
      <w:lvlJc w:val="left"/>
      <w:pPr>
        <w:ind w:left="360" w:hanging="360"/>
      </w:pPr>
      <w:rPr>
        <w:rFonts w:ascii="Arial Narrow" w:eastAsiaTheme="minorHAnsi" w:hAnsi="Arial Narro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055FD2"/>
    <w:multiLevelType w:val="hybridMultilevel"/>
    <w:tmpl w:val="AD087B92"/>
    <w:lvl w:ilvl="0" w:tplc="BBE245BE">
      <w:numFmt w:val="bullet"/>
      <w:lvlText w:val="□"/>
      <w:lvlJc w:val="left"/>
      <w:pPr>
        <w:ind w:left="360" w:hanging="360"/>
      </w:pPr>
      <w:rPr>
        <w:rFonts w:ascii="Arial Narrow" w:eastAsiaTheme="minorHAnsi" w:hAnsi="Arial Narro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FF5BCB"/>
    <w:multiLevelType w:val="hybridMultilevel"/>
    <w:tmpl w:val="37F03DF0"/>
    <w:lvl w:ilvl="0" w:tplc="B90A69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F4F09"/>
    <w:multiLevelType w:val="hybridMultilevel"/>
    <w:tmpl w:val="7E6688F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D93AAD"/>
    <w:multiLevelType w:val="hybridMultilevel"/>
    <w:tmpl w:val="71C408CA"/>
    <w:lvl w:ilvl="0" w:tplc="A7DC2B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914844">
    <w:abstractNumId w:val="8"/>
  </w:num>
  <w:num w:numId="2" w16cid:durableId="917322377">
    <w:abstractNumId w:val="6"/>
  </w:num>
  <w:num w:numId="3" w16cid:durableId="1076441829">
    <w:abstractNumId w:val="4"/>
  </w:num>
  <w:num w:numId="4" w16cid:durableId="84885007">
    <w:abstractNumId w:val="0"/>
  </w:num>
  <w:num w:numId="5" w16cid:durableId="1283002169">
    <w:abstractNumId w:val="7"/>
  </w:num>
  <w:num w:numId="6" w16cid:durableId="1267614890">
    <w:abstractNumId w:val="1"/>
  </w:num>
  <w:num w:numId="7" w16cid:durableId="275984205">
    <w:abstractNumId w:val="10"/>
  </w:num>
  <w:num w:numId="8" w16cid:durableId="24794545">
    <w:abstractNumId w:val="5"/>
  </w:num>
  <w:num w:numId="9" w16cid:durableId="238250821">
    <w:abstractNumId w:val="11"/>
  </w:num>
  <w:num w:numId="10" w16cid:durableId="1461610047">
    <w:abstractNumId w:val="12"/>
  </w:num>
  <w:num w:numId="11" w16cid:durableId="248006048">
    <w:abstractNumId w:val="9"/>
  </w:num>
  <w:num w:numId="12" w16cid:durableId="1956675419">
    <w:abstractNumId w:val="3"/>
  </w:num>
  <w:num w:numId="13" w16cid:durableId="121508529">
    <w:abstractNumId w:val="15"/>
  </w:num>
  <w:num w:numId="14" w16cid:durableId="1363434857">
    <w:abstractNumId w:val="13"/>
  </w:num>
  <w:num w:numId="15" w16cid:durableId="30425328">
    <w:abstractNumId w:val="14"/>
  </w:num>
  <w:num w:numId="16" w16cid:durableId="387342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8D"/>
    <w:rsid w:val="00003170"/>
    <w:rsid w:val="00011496"/>
    <w:rsid w:val="00025CEA"/>
    <w:rsid w:val="00032238"/>
    <w:rsid w:val="0003258B"/>
    <w:rsid w:val="00036908"/>
    <w:rsid w:val="0004075D"/>
    <w:rsid w:val="00041D06"/>
    <w:rsid w:val="000426A2"/>
    <w:rsid w:val="000523BD"/>
    <w:rsid w:val="00063097"/>
    <w:rsid w:val="00063429"/>
    <w:rsid w:val="00066266"/>
    <w:rsid w:val="00074F0B"/>
    <w:rsid w:val="00082EA6"/>
    <w:rsid w:val="000865EF"/>
    <w:rsid w:val="00087C22"/>
    <w:rsid w:val="00093FCB"/>
    <w:rsid w:val="000952A7"/>
    <w:rsid w:val="000966B6"/>
    <w:rsid w:val="000A6CF6"/>
    <w:rsid w:val="000B13C4"/>
    <w:rsid w:val="000C361E"/>
    <w:rsid w:val="000C3F14"/>
    <w:rsid w:val="000C4963"/>
    <w:rsid w:val="000D0CEF"/>
    <w:rsid w:val="000D1CED"/>
    <w:rsid w:val="000D2E3D"/>
    <w:rsid w:val="000D32DA"/>
    <w:rsid w:val="000D6071"/>
    <w:rsid w:val="000D764B"/>
    <w:rsid w:val="000E126D"/>
    <w:rsid w:val="000E1537"/>
    <w:rsid w:val="000E63C3"/>
    <w:rsid w:val="000F1E08"/>
    <w:rsid w:val="001025C3"/>
    <w:rsid w:val="00122E0D"/>
    <w:rsid w:val="00123479"/>
    <w:rsid w:val="00131431"/>
    <w:rsid w:val="00135298"/>
    <w:rsid w:val="001425E7"/>
    <w:rsid w:val="0014742F"/>
    <w:rsid w:val="00157617"/>
    <w:rsid w:val="001634D5"/>
    <w:rsid w:val="00163596"/>
    <w:rsid w:val="001672D5"/>
    <w:rsid w:val="00170F5B"/>
    <w:rsid w:val="00172F1A"/>
    <w:rsid w:val="00175EBF"/>
    <w:rsid w:val="00177640"/>
    <w:rsid w:val="00182FA1"/>
    <w:rsid w:val="001B09DE"/>
    <w:rsid w:val="001B2F07"/>
    <w:rsid w:val="001B677E"/>
    <w:rsid w:val="001C14E1"/>
    <w:rsid w:val="001C2282"/>
    <w:rsid w:val="001C7EE6"/>
    <w:rsid w:val="001E0EA6"/>
    <w:rsid w:val="001E31BF"/>
    <w:rsid w:val="002015DD"/>
    <w:rsid w:val="00201E91"/>
    <w:rsid w:val="00202AD7"/>
    <w:rsid w:val="002059EA"/>
    <w:rsid w:val="002119CD"/>
    <w:rsid w:val="00213131"/>
    <w:rsid w:val="00213EE2"/>
    <w:rsid w:val="00214ADD"/>
    <w:rsid w:val="00216AFF"/>
    <w:rsid w:val="00216BE3"/>
    <w:rsid w:val="00221AFE"/>
    <w:rsid w:val="0022728B"/>
    <w:rsid w:val="00235838"/>
    <w:rsid w:val="002519B8"/>
    <w:rsid w:val="002552F1"/>
    <w:rsid w:val="00263288"/>
    <w:rsid w:val="002908E0"/>
    <w:rsid w:val="002910E4"/>
    <w:rsid w:val="002A030E"/>
    <w:rsid w:val="002A0E92"/>
    <w:rsid w:val="002A375C"/>
    <w:rsid w:val="002C1830"/>
    <w:rsid w:val="002D6AB8"/>
    <w:rsid w:val="002E32C1"/>
    <w:rsid w:val="002E32E7"/>
    <w:rsid w:val="002E6DAE"/>
    <w:rsid w:val="002E71C6"/>
    <w:rsid w:val="002F3224"/>
    <w:rsid w:val="00311B44"/>
    <w:rsid w:val="00313876"/>
    <w:rsid w:val="00323D7C"/>
    <w:rsid w:val="00330003"/>
    <w:rsid w:val="00342243"/>
    <w:rsid w:val="00343AD4"/>
    <w:rsid w:val="003649B9"/>
    <w:rsid w:val="00370EE7"/>
    <w:rsid w:val="003732E8"/>
    <w:rsid w:val="00376B6B"/>
    <w:rsid w:val="003A4B05"/>
    <w:rsid w:val="003B1DEC"/>
    <w:rsid w:val="003B1FC5"/>
    <w:rsid w:val="003B3C11"/>
    <w:rsid w:val="003B55BA"/>
    <w:rsid w:val="003C0401"/>
    <w:rsid w:val="003D0D72"/>
    <w:rsid w:val="003D2C99"/>
    <w:rsid w:val="003E0D86"/>
    <w:rsid w:val="003E3E6C"/>
    <w:rsid w:val="00410070"/>
    <w:rsid w:val="0041070F"/>
    <w:rsid w:val="00412CA7"/>
    <w:rsid w:val="00414AF1"/>
    <w:rsid w:val="00421A40"/>
    <w:rsid w:val="004230AD"/>
    <w:rsid w:val="004239F9"/>
    <w:rsid w:val="004241F2"/>
    <w:rsid w:val="00424E21"/>
    <w:rsid w:val="00433996"/>
    <w:rsid w:val="00434EDA"/>
    <w:rsid w:val="00435C33"/>
    <w:rsid w:val="00440260"/>
    <w:rsid w:val="0044768E"/>
    <w:rsid w:val="004714CA"/>
    <w:rsid w:val="00475E22"/>
    <w:rsid w:val="00477560"/>
    <w:rsid w:val="00477D24"/>
    <w:rsid w:val="00482565"/>
    <w:rsid w:val="004832A8"/>
    <w:rsid w:val="00483C01"/>
    <w:rsid w:val="00485923"/>
    <w:rsid w:val="004960C2"/>
    <w:rsid w:val="00497A1B"/>
    <w:rsid w:val="004A1933"/>
    <w:rsid w:val="004C6B7B"/>
    <w:rsid w:val="004D63FC"/>
    <w:rsid w:val="004E041E"/>
    <w:rsid w:val="004E25D0"/>
    <w:rsid w:val="004E2708"/>
    <w:rsid w:val="004E2E1E"/>
    <w:rsid w:val="004E64F3"/>
    <w:rsid w:val="004E7473"/>
    <w:rsid w:val="004F67FE"/>
    <w:rsid w:val="00502FE5"/>
    <w:rsid w:val="0050750E"/>
    <w:rsid w:val="00517747"/>
    <w:rsid w:val="00517B42"/>
    <w:rsid w:val="005249B3"/>
    <w:rsid w:val="00525815"/>
    <w:rsid w:val="00525D7F"/>
    <w:rsid w:val="0053128A"/>
    <w:rsid w:val="00553F7E"/>
    <w:rsid w:val="00553F8E"/>
    <w:rsid w:val="0055653B"/>
    <w:rsid w:val="005571B3"/>
    <w:rsid w:val="0056038B"/>
    <w:rsid w:val="00560470"/>
    <w:rsid w:val="005625F3"/>
    <w:rsid w:val="0057266D"/>
    <w:rsid w:val="00586049"/>
    <w:rsid w:val="0058766C"/>
    <w:rsid w:val="00590468"/>
    <w:rsid w:val="0059473C"/>
    <w:rsid w:val="00595D00"/>
    <w:rsid w:val="005961A2"/>
    <w:rsid w:val="005A5211"/>
    <w:rsid w:val="005B4BFC"/>
    <w:rsid w:val="005C027E"/>
    <w:rsid w:val="005C37EB"/>
    <w:rsid w:val="005C4512"/>
    <w:rsid w:val="005D4161"/>
    <w:rsid w:val="005E2F51"/>
    <w:rsid w:val="005F6362"/>
    <w:rsid w:val="005F7071"/>
    <w:rsid w:val="00601C0C"/>
    <w:rsid w:val="00601ECF"/>
    <w:rsid w:val="00602D2A"/>
    <w:rsid w:val="00607680"/>
    <w:rsid w:val="006126C1"/>
    <w:rsid w:val="006166EF"/>
    <w:rsid w:val="0062086A"/>
    <w:rsid w:val="00620B89"/>
    <w:rsid w:val="00624AFD"/>
    <w:rsid w:val="006259E9"/>
    <w:rsid w:val="00632D6F"/>
    <w:rsid w:val="00637507"/>
    <w:rsid w:val="00640F36"/>
    <w:rsid w:val="006427D5"/>
    <w:rsid w:val="00660E7D"/>
    <w:rsid w:val="00660FF9"/>
    <w:rsid w:val="00662138"/>
    <w:rsid w:val="00667B87"/>
    <w:rsid w:val="00671869"/>
    <w:rsid w:val="00677F90"/>
    <w:rsid w:val="00694592"/>
    <w:rsid w:val="00697107"/>
    <w:rsid w:val="006A5C2D"/>
    <w:rsid w:val="006A5EB8"/>
    <w:rsid w:val="006A6472"/>
    <w:rsid w:val="006A656F"/>
    <w:rsid w:val="006B698F"/>
    <w:rsid w:val="006C7DAB"/>
    <w:rsid w:val="006D0BD3"/>
    <w:rsid w:val="006D2707"/>
    <w:rsid w:val="006D631E"/>
    <w:rsid w:val="006E0186"/>
    <w:rsid w:val="006E2B63"/>
    <w:rsid w:val="006F6F57"/>
    <w:rsid w:val="007009D7"/>
    <w:rsid w:val="007279BF"/>
    <w:rsid w:val="00730068"/>
    <w:rsid w:val="0073037C"/>
    <w:rsid w:val="00740834"/>
    <w:rsid w:val="00744B3E"/>
    <w:rsid w:val="00745600"/>
    <w:rsid w:val="0074702A"/>
    <w:rsid w:val="00751079"/>
    <w:rsid w:val="007521FF"/>
    <w:rsid w:val="00753B36"/>
    <w:rsid w:val="007578E4"/>
    <w:rsid w:val="00762031"/>
    <w:rsid w:val="00776198"/>
    <w:rsid w:val="007775FA"/>
    <w:rsid w:val="00780A8B"/>
    <w:rsid w:val="0078532E"/>
    <w:rsid w:val="00786134"/>
    <w:rsid w:val="007B736C"/>
    <w:rsid w:val="007C0076"/>
    <w:rsid w:val="007F67C0"/>
    <w:rsid w:val="00804638"/>
    <w:rsid w:val="00805062"/>
    <w:rsid w:val="00813F4F"/>
    <w:rsid w:val="00817925"/>
    <w:rsid w:val="008266CD"/>
    <w:rsid w:val="008341EC"/>
    <w:rsid w:val="008404A3"/>
    <w:rsid w:val="00841FA7"/>
    <w:rsid w:val="00843FAE"/>
    <w:rsid w:val="0084775C"/>
    <w:rsid w:val="00851DFD"/>
    <w:rsid w:val="008544FC"/>
    <w:rsid w:val="00870183"/>
    <w:rsid w:val="0087035C"/>
    <w:rsid w:val="00870524"/>
    <w:rsid w:val="00872132"/>
    <w:rsid w:val="00872FF0"/>
    <w:rsid w:val="00883EA5"/>
    <w:rsid w:val="008A3C33"/>
    <w:rsid w:val="008A5F3D"/>
    <w:rsid w:val="008D7B55"/>
    <w:rsid w:val="008E138E"/>
    <w:rsid w:val="008E1C86"/>
    <w:rsid w:val="008E5D27"/>
    <w:rsid w:val="008F486B"/>
    <w:rsid w:val="0090268D"/>
    <w:rsid w:val="00902A90"/>
    <w:rsid w:val="00905AE6"/>
    <w:rsid w:val="00905C24"/>
    <w:rsid w:val="0091412E"/>
    <w:rsid w:val="00920E56"/>
    <w:rsid w:val="0092626E"/>
    <w:rsid w:val="00927AF6"/>
    <w:rsid w:val="009309BE"/>
    <w:rsid w:val="0093294E"/>
    <w:rsid w:val="00937338"/>
    <w:rsid w:val="0094376F"/>
    <w:rsid w:val="00943A92"/>
    <w:rsid w:val="00943F58"/>
    <w:rsid w:val="00946369"/>
    <w:rsid w:val="0095448A"/>
    <w:rsid w:val="009557A3"/>
    <w:rsid w:val="00964AE4"/>
    <w:rsid w:val="00966C81"/>
    <w:rsid w:val="0097671A"/>
    <w:rsid w:val="00997CEC"/>
    <w:rsid w:val="009A05F1"/>
    <w:rsid w:val="009A0A13"/>
    <w:rsid w:val="009B1AED"/>
    <w:rsid w:val="009B322E"/>
    <w:rsid w:val="009B5622"/>
    <w:rsid w:val="009B59C2"/>
    <w:rsid w:val="009C41DE"/>
    <w:rsid w:val="009C648A"/>
    <w:rsid w:val="009D275A"/>
    <w:rsid w:val="009D3FBC"/>
    <w:rsid w:val="009D42E8"/>
    <w:rsid w:val="009D664B"/>
    <w:rsid w:val="009E08D5"/>
    <w:rsid w:val="009E3D7E"/>
    <w:rsid w:val="009E3DA7"/>
    <w:rsid w:val="009E59CC"/>
    <w:rsid w:val="009E6987"/>
    <w:rsid w:val="009F0789"/>
    <w:rsid w:val="009F0AC2"/>
    <w:rsid w:val="009F1A44"/>
    <w:rsid w:val="009F1C75"/>
    <w:rsid w:val="00A0042A"/>
    <w:rsid w:val="00A00C42"/>
    <w:rsid w:val="00A07C12"/>
    <w:rsid w:val="00A10CA6"/>
    <w:rsid w:val="00A1144E"/>
    <w:rsid w:val="00A115A2"/>
    <w:rsid w:val="00A11E83"/>
    <w:rsid w:val="00A16A73"/>
    <w:rsid w:val="00A27CDF"/>
    <w:rsid w:val="00A35D98"/>
    <w:rsid w:val="00A41623"/>
    <w:rsid w:val="00A44511"/>
    <w:rsid w:val="00A44708"/>
    <w:rsid w:val="00A523C6"/>
    <w:rsid w:val="00A53948"/>
    <w:rsid w:val="00A646B9"/>
    <w:rsid w:val="00A670CD"/>
    <w:rsid w:val="00A677F4"/>
    <w:rsid w:val="00A712C2"/>
    <w:rsid w:val="00A849ED"/>
    <w:rsid w:val="00A8686F"/>
    <w:rsid w:val="00A879E0"/>
    <w:rsid w:val="00A93A59"/>
    <w:rsid w:val="00A9657B"/>
    <w:rsid w:val="00A96D08"/>
    <w:rsid w:val="00AA0706"/>
    <w:rsid w:val="00AB785E"/>
    <w:rsid w:val="00AC6106"/>
    <w:rsid w:val="00AD19C0"/>
    <w:rsid w:val="00AE1BF8"/>
    <w:rsid w:val="00AE4501"/>
    <w:rsid w:val="00AF53D9"/>
    <w:rsid w:val="00B011E0"/>
    <w:rsid w:val="00B053A9"/>
    <w:rsid w:val="00B05D9F"/>
    <w:rsid w:val="00B20349"/>
    <w:rsid w:val="00B2236A"/>
    <w:rsid w:val="00B26F07"/>
    <w:rsid w:val="00B31730"/>
    <w:rsid w:val="00B32CF7"/>
    <w:rsid w:val="00B432B1"/>
    <w:rsid w:val="00B5181D"/>
    <w:rsid w:val="00B61710"/>
    <w:rsid w:val="00B8292E"/>
    <w:rsid w:val="00B83BA4"/>
    <w:rsid w:val="00B84A0E"/>
    <w:rsid w:val="00B87383"/>
    <w:rsid w:val="00B93270"/>
    <w:rsid w:val="00B94229"/>
    <w:rsid w:val="00B95E08"/>
    <w:rsid w:val="00BA0CF4"/>
    <w:rsid w:val="00BA2F91"/>
    <w:rsid w:val="00BB08AC"/>
    <w:rsid w:val="00BB1C7D"/>
    <w:rsid w:val="00BB7953"/>
    <w:rsid w:val="00BC5E69"/>
    <w:rsid w:val="00BD33DA"/>
    <w:rsid w:val="00BE2448"/>
    <w:rsid w:val="00BE3056"/>
    <w:rsid w:val="00BE3BCD"/>
    <w:rsid w:val="00C01AF5"/>
    <w:rsid w:val="00C0221B"/>
    <w:rsid w:val="00C05C29"/>
    <w:rsid w:val="00C05F95"/>
    <w:rsid w:val="00C14416"/>
    <w:rsid w:val="00C2367D"/>
    <w:rsid w:val="00C2375A"/>
    <w:rsid w:val="00C2601C"/>
    <w:rsid w:val="00C2669E"/>
    <w:rsid w:val="00C345E1"/>
    <w:rsid w:val="00C40857"/>
    <w:rsid w:val="00C65F87"/>
    <w:rsid w:val="00CB70B6"/>
    <w:rsid w:val="00CB78CB"/>
    <w:rsid w:val="00CD32F9"/>
    <w:rsid w:val="00CD33FF"/>
    <w:rsid w:val="00CE064B"/>
    <w:rsid w:val="00CE1EE3"/>
    <w:rsid w:val="00CE6DA5"/>
    <w:rsid w:val="00CF0B54"/>
    <w:rsid w:val="00CF15CA"/>
    <w:rsid w:val="00CF3EBD"/>
    <w:rsid w:val="00D009BD"/>
    <w:rsid w:val="00D021D8"/>
    <w:rsid w:val="00D07031"/>
    <w:rsid w:val="00D21A05"/>
    <w:rsid w:val="00D22C6A"/>
    <w:rsid w:val="00D22E2A"/>
    <w:rsid w:val="00D24879"/>
    <w:rsid w:val="00D26266"/>
    <w:rsid w:val="00D32E85"/>
    <w:rsid w:val="00D359FD"/>
    <w:rsid w:val="00D443DC"/>
    <w:rsid w:val="00D535E3"/>
    <w:rsid w:val="00D65331"/>
    <w:rsid w:val="00D6668E"/>
    <w:rsid w:val="00D703CC"/>
    <w:rsid w:val="00D709F1"/>
    <w:rsid w:val="00D72302"/>
    <w:rsid w:val="00D76359"/>
    <w:rsid w:val="00D8545D"/>
    <w:rsid w:val="00D871F1"/>
    <w:rsid w:val="00D91294"/>
    <w:rsid w:val="00D93F2B"/>
    <w:rsid w:val="00D953B0"/>
    <w:rsid w:val="00DA0955"/>
    <w:rsid w:val="00DC43A7"/>
    <w:rsid w:val="00DC7E77"/>
    <w:rsid w:val="00DD0876"/>
    <w:rsid w:val="00DD72C3"/>
    <w:rsid w:val="00DE6EEF"/>
    <w:rsid w:val="00DF4052"/>
    <w:rsid w:val="00DF59E6"/>
    <w:rsid w:val="00DF6510"/>
    <w:rsid w:val="00DF7CC0"/>
    <w:rsid w:val="00E032BE"/>
    <w:rsid w:val="00E03E90"/>
    <w:rsid w:val="00E06A69"/>
    <w:rsid w:val="00E07E0E"/>
    <w:rsid w:val="00E2103D"/>
    <w:rsid w:val="00E2558B"/>
    <w:rsid w:val="00E255C4"/>
    <w:rsid w:val="00E26EA9"/>
    <w:rsid w:val="00E36B12"/>
    <w:rsid w:val="00E40F11"/>
    <w:rsid w:val="00E45680"/>
    <w:rsid w:val="00E52D6B"/>
    <w:rsid w:val="00E52E59"/>
    <w:rsid w:val="00E5446F"/>
    <w:rsid w:val="00E55EFE"/>
    <w:rsid w:val="00E64F1A"/>
    <w:rsid w:val="00E66D4B"/>
    <w:rsid w:val="00E70F72"/>
    <w:rsid w:val="00E71BB1"/>
    <w:rsid w:val="00E857B5"/>
    <w:rsid w:val="00E94B01"/>
    <w:rsid w:val="00EB0618"/>
    <w:rsid w:val="00EC076F"/>
    <w:rsid w:val="00EC5150"/>
    <w:rsid w:val="00ED0992"/>
    <w:rsid w:val="00EE15A2"/>
    <w:rsid w:val="00EE1E27"/>
    <w:rsid w:val="00EE488A"/>
    <w:rsid w:val="00EE6BE0"/>
    <w:rsid w:val="00EE6F69"/>
    <w:rsid w:val="00EE7A7D"/>
    <w:rsid w:val="00EF024F"/>
    <w:rsid w:val="00EF036E"/>
    <w:rsid w:val="00EF59E7"/>
    <w:rsid w:val="00EF5BA9"/>
    <w:rsid w:val="00EF7836"/>
    <w:rsid w:val="00F01136"/>
    <w:rsid w:val="00F0386E"/>
    <w:rsid w:val="00F06769"/>
    <w:rsid w:val="00F12999"/>
    <w:rsid w:val="00F1547C"/>
    <w:rsid w:val="00F17699"/>
    <w:rsid w:val="00F45777"/>
    <w:rsid w:val="00F5368C"/>
    <w:rsid w:val="00F54390"/>
    <w:rsid w:val="00F64850"/>
    <w:rsid w:val="00F7066E"/>
    <w:rsid w:val="00F74C55"/>
    <w:rsid w:val="00F75EF9"/>
    <w:rsid w:val="00F807A2"/>
    <w:rsid w:val="00F922F5"/>
    <w:rsid w:val="00F93626"/>
    <w:rsid w:val="00FA49E7"/>
    <w:rsid w:val="00FB6A61"/>
    <w:rsid w:val="00FC23CD"/>
    <w:rsid w:val="00FC4FC5"/>
    <w:rsid w:val="00FD368F"/>
    <w:rsid w:val="00FD733D"/>
    <w:rsid w:val="00FE4F3A"/>
    <w:rsid w:val="00FF123D"/>
    <w:rsid w:val="00FF6359"/>
    <w:rsid w:val="00FF790A"/>
    <w:rsid w:val="0235FD8F"/>
    <w:rsid w:val="14C64260"/>
    <w:rsid w:val="155D3B15"/>
    <w:rsid w:val="4FA3B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95ABA"/>
  <w15:chartTrackingRefBased/>
  <w15:docId w15:val="{6A14444E-B620-4637-ABFE-2B256DA5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02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Titre3"/>
    <w:next w:val="Normal"/>
    <w:link w:val="Titre2Car"/>
    <w:autoRedefine/>
    <w:uiPriority w:val="9"/>
    <w:unhideWhenUsed/>
    <w:rsid w:val="00036908"/>
    <w:pPr>
      <w:pBdr>
        <w:top w:val="none" w:sz="0" w:space="0" w:color="auto"/>
        <w:left w:val="none" w:sz="0" w:space="0" w:color="auto"/>
      </w:pBdr>
      <w:jc w:val="left"/>
      <w:outlineLvl w:val="1"/>
    </w:pPr>
  </w:style>
  <w:style w:type="paragraph" w:styleId="Titre3">
    <w:name w:val="heading 3"/>
    <w:basedOn w:val="Normal"/>
    <w:next w:val="Normal"/>
    <w:link w:val="Titre3Car"/>
    <w:autoRedefine/>
    <w:uiPriority w:val="9"/>
    <w:semiHidden/>
    <w:unhideWhenUsed/>
    <w:rsid w:val="00036908"/>
    <w:pPr>
      <w:pBdr>
        <w:top w:val="single" w:sz="6" w:space="2" w:color="4472C4" w:themeColor="accent1"/>
        <w:left w:val="single" w:sz="6" w:space="2" w:color="4472C4" w:themeColor="accent1"/>
      </w:pBdr>
      <w:spacing w:before="300" w:line="360" w:lineRule="auto"/>
      <w:ind w:firstLine="709"/>
      <w:jc w:val="both"/>
      <w:outlineLvl w:val="2"/>
    </w:pPr>
    <w:rPr>
      <w:rFonts w:ascii="Times New Roman" w:hAnsi="Times New Roman" w:cs="Times New Roman (Corps CS)"/>
      <w:i/>
      <w:color w:val="000000" w:themeColor="text1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2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26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26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26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26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26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36908"/>
    <w:rPr>
      <w:rFonts w:ascii="Times New Roman" w:hAnsi="Times New Roman" w:cs="Times New Roman (Corps CS)"/>
      <w:i/>
      <w:color w:val="000000" w:themeColor="text1"/>
      <w:spacing w:val="15"/>
    </w:rPr>
  </w:style>
  <w:style w:type="character" w:customStyle="1" w:styleId="Titre3Car">
    <w:name w:val="Titre 3 Car"/>
    <w:basedOn w:val="Policepardfaut"/>
    <w:link w:val="Titre3"/>
    <w:uiPriority w:val="9"/>
    <w:semiHidden/>
    <w:rsid w:val="00036908"/>
    <w:rPr>
      <w:rFonts w:ascii="Times New Roman" w:hAnsi="Times New Roman" w:cs="Times New Roman (Corps CS)"/>
      <w:i/>
      <w:color w:val="000000" w:themeColor="text1"/>
      <w:spacing w:val="15"/>
    </w:rPr>
  </w:style>
  <w:style w:type="character" w:customStyle="1" w:styleId="Titre1Car">
    <w:name w:val="Titre 1 Car"/>
    <w:basedOn w:val="Policepardfaut"/>
    <w:link w:val="Titre1"/>
    <w:uiPriority w:val="9"/>
    <w:rsid w:val="00902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4Car">
    <w:name w:val="Titre 4 Car"/>
    <w:basedOn w:val="Policepardfaut"/>
    <w:link w:val="Titre4"/>
    <w:uiPriority w:val="9"/>
    <w:semiHidden/>
    <w:rsid w:val="0090268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0268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026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026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026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026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26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2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26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02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26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0268D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9026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0268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2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268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268D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E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2581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2581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2581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2581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25815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70EE7"/>
  </w:style>
  <w:style w:type="paragraph" w:styleId="En-tte">
    <w:name w:val="header"/>
    <w:basedOn w:val="Normal"/>
    <w:link w:val="En-tteCar"/>
    <w:uiPriority w:val="99"/>
    <w:unhideWhenUsed/>
    <w:rsid w:val="001425E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1425E7"/>
  </w:style>
  <w:style w:type="paragraph" w:styleId="Pieddepage">
    <w:name w:val="footer"/>
    <w:basedOn w:val="Normal"/>
    <w:link w:val="PieddepageCar"/>
    <w:uiPriority w:val="99"/>
    <w:unhideWhenUsed/>
    <w:rsid w:val="001425E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25E7"/>
  </w:style>
  <w:style w:type="character" w:customStyle="1" w:styleId="ParagraphedelisteCar">
    <w:name w:val="Paragraphe de liste Car"/>
    <w:link w:val="Paragraphedeliste"/>
    <w:uiPriority w:val="34"/>
    <w:rsid w:val="004239F9"/>
  </w:style>
  <w:style w:type="character" w:styleId="Hyperlien">
    <w:name w:val="Hyperlink"/>
    <w:basedOn w:val="Policepardfaut"/>
    <w:uiPriority w:val="99"/>
    <w:unhideWhenUsed/>
    <w:rsid w:val="00C1441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1441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22E0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customStyle="1" w:styleId="normaltextrun">
    <w:name w:val="normaltextrun"/>
    <w:basedOn w:val="Policepardfaut"/>
    <w:rsid w:val="00122E0D"/>
  </w:style>
  <w:style w:type="character" w:customStyle="1" w:styleId="eop">
    <w:name w:val="eop"/>
    <w:basedOn w:val="Policepardfaut"/>
    <w:rsid w:val="00122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ommunautesinclusives.com/projets/pour-des-ecoles-inclusives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204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Chagnon</dc:creator>
  <cp:keywords/>
  <dc:description/>
  <cp:lastModifiedBy>Mathilde Chagnon</cp:lastModifiedBy>
  <cp:revision>3</cp:revision>
  <dcterms:created xsi:type="dcterms:W3CDTF">2024-05-11T13:40:00Z</dcterms:created>
  <dcterms:modified xsi:type="dcterms:W3CDTF">2024-05-11T13:44:00Z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91e8ec23cca9e1c8ef25e4b8869db7f24b057fa7ea3c12a0d1414600066aec8d</vt:lpwstr>
  </property>
</Properties>
</file>